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6E8" w:rsidRPr="006D34FD" w:rsidRDefault="001E66E8" w:rsidP="00923241">
      <w:pPr>
        <w:jc w:val="center"/>
      </w:pPr>
      <w:r w:rsidRPr="006D34FD">
        <w:tab/>
      </w:r>
    </w:p>
    <w:p w:rsidR="001E66E8" w:rsidRPr="006D34FD" w:rsidRDefault="001E66E8" w:rsidP="001A4B12">
      <w:pPr>
        <w:jc w:val="center"/>
        <w:rPr>
          <w:rFonts w:ascii="American Typewriter SE" w:hAnsi="American Typewriter SE"/>
          <w:b/>
          <w:bCs/>
          <w:color w:val="4D235B"/>
          <w:sz w:val="32"/>
          <w:szCs w:val="32"/>
        </w:rPr>
      </w:pPr>
      <w:r w:rsidRPr="006D34FD">
        <w:rPr>
          <w:rFonts w:ascii="American Typewriter SE" w:hAnsi="American Typewriter SE"/>
          <w:b/>
          <w:bCs/>
          <w:color w:val="4D235B"/>
          <w:sz w:val="32"/>
          <w:szCs w:val="32"/>
        </w:rPr>
        <w:t>Predstavljamo Sony Ericsson txt</w:t>
      </w:r>
    </w:p>
    <w:p w:rsidR="001E66E8" w:rsidRPr="006D34FD" w:rsidRDefault="001E66E8" w:rsidP="00923241">
      <w:pPr>
        <w:pStyle w:val="ListParagraph"/>
        <w:numPr>
          <w:ilvl w:val="0"/>
          <w:numId w:val="8"/>
        </w:numPr>
        <w:autoSpaceDE w:val="0"/>
        <w:autoSpaceDN w:val="0"/>
        <w:adjustRightInd w:val="0"/>
        <w:spacing w:after="0"/>
        <w:ind w:right="-64"/>
        <w:contextualSpacing w:val="0"/>
        <w:rPr>
          <w:rFonts w:ascii="Helvetica Neue" w:hAnsi="Helvetica Neue"/>
          <w:b/>
        </w:rPr>
      </w:pPr>
      <w:hyperlink r:id="rId7" w:anchor="view=overview" w:history="1">
        <w:r w:rsidRPr="0099659B">
          <w:rPr>
            <w:rStyle w:val="Hyperlink"/>
            <w:rFonts w:ascii="Helvetica Neue" w:hAnsi="Helvetica Neue" w:cs="MV Boli"/>
            <w:b/>
          </w:rPr>
          <w:t>Sony Ericsson txt</w:t>
        </w:r>
      </w:hyperlink>
      <w:r>
        <w:rPr>
          <w:rFonts w:ascii="Helvetica Neue" w:hAnsi="Helvetica Neue" w:cs="MV Boli"/>
          <w:b/>
        </w:rPr>
        <w:t xml:space="preserve"> s</w:t>
      </w:r>
      <w:r w:rsidRPr="006D34FD">
        <w:rPr>
          <w:rFonts w:ascii="Helvetica Neue" w:hAnsi="Helvetica Neue"/>
          <w:b/>
        </w:rPr>
        <w:t xml:space="preserve"> potpun</w:t>
      </w:r>
      <w:r>
        <w:rPr>
          <w:rFonts w:ascii="Helvetica Neue" w:hAnsi="Helvetica Neue"/>
          <w:b/>
        </w:rPr>
        <w:t>om</w:t>
      </w:r>
      <w:r w:rsidRPr="006D34FD">
        <w:rPr>
          <w:rFonts w:ascii="Helvetica Neue" w:hAnsi="Helvetica Neue"/>
          <w:b/>
        </w:rPr>
        <w:t xml:space="preserve">  QWERTY </w:t>
      </w:r>
      <w:r>
        <w:rPr>
          <w:rFonts w:ascii="Helvetica Neue" w:hAnsi="Helvetica Neue"/>
          <w:b/>
        </w:rPr>
        <w:t>tipkovnicom</w:t>
      </w:r>
    </w:p>
    <w:p w:rsidR="001E66E8" w:rsidRPr="006D34FD" w:rsidRDefault="001E66E8" w:rsidP="00923241">
      <w:pPr>
        <w:pStyle w:val="ListParagraph"/>
        <w:numPr>
          <w:ilvl w:val="0"/>
          <w:numId w:val="8"/>
        </w:numPr>
        <w:autoSpaceDE w:val="0"/>
        <w:autoSpaceDN w:val="0"/>
        <w:adjustRightInd w:val="0"/>
        <w:spacing w:after="0"/>
        <w:ind w:right="-64"/>
        <w:contextualSpacing w:val="0"/>
        <w:rPr>
          <w:rFonts w:ascii="Helvetica Neue" w:hAnsi="Helvetica Neue"/>
          <w:b/>
        </w:rPr>
      </w:pPr>
      <w:r w:rsidRPr="006D34FD">
        <w:rPr>
          <w:rFonts w:ascii="Helvetica Neue" w:hAnsi="Helvetica Neue" w:cs="MV Boli"/>
          <w:b/>
        </w:rPr>
        <w:t>SMS</w:t>
      </w:r>
      <w:r>
        <w:rPr>
          <w:rFonts w:ascii="Helvetica Neue" w:hAnsi="Helvetica Neue" w:cs="MV Boli"/>
          <w:b/>
        </w:rPr>
        <w:t xml:space="preserve"> -</w:t>
      </w:r>
      <w:r w:rsidRPr="006D34FD">
        <w:rPr>
          <w:rFonts w:ascii="Helvetica Neue" w:hAnsi="Helvetica Neue" w:cs="MV Boli"/>
          <w:b/>
        </w:rPr>
        <w:t xml:space="preserve"> </w:t>
      </w:r>
      <w:r>
        <w:rPr>
          <w:rFonts w:ascii="Helvetica Neue" w:hAnsi="Helvetica Neue" w:cs="MV Boli"/>
          <w:b/>
        </w:rPr>
        <w:t>prečac tipka za brže sl</w:t>
      </w:r>
      <w:r w:rsidRPr="006D34FD">
        <w:rPr>
          <w:rFonts w:ascii="Helvetica Neue" w:hAnsi="Helvetica Neue" w:cs="MV Boli"/>
          <w:b/>
        </w:rPr>
        <w:t>anje poruka</w:t>
      </w:r>
    </w:p>
    <w:p w:rsidR="001E66E8" w:rsidRPr="006D34FD" w:rsidRDefault="001E66E8" w:rsidP="00923241">
      <w:pPr>
        <w:pStyle w:val="ListParagraph"/>
        <w:numPr>
          <w:ilvl w:val="0"/>
          <w:numId w:val="8"/>
        </w:numPr>
        <w:autoSpaceDE w:val="0"/>
        <w:autoSpaceDN w:val="0"/>
        <w:adjustRightInd w:val="0"/>
        <w:spacing w:after="0"/>
        <w:ind w:right="-64"/>
        <w:contextualSpacing w:val="0"/>
        <w:rPr>
          <w:rFonts w:ascii="Helvetica Neue" w:hAnsi="Helvetica Neue"/>
          <w:b/>
        </w:rPr>
      </w:pPr>
      <w:r w:rsidRPr="006D34FD">
        <w:rPr>
          <w:rFonts w:ascii="Helvetica Neue" w:hAnsi="Helvetica Neue"/>
          <w:b/>
        </w:rPr>
        <w:t xml:space="preserve">Friends aplikaciju za još bolje društvenu interakciju </w:t>
      </w:r>
    </w:p>
    <w:p w:rsidR="001E66E8" w:rsidRPr="006D34FD" w:rsidRDefault="001E66E8" w:rsidP="00923241">
      <w:pPr>
        <w:autoSpaceDE w:val="0"/>
        <w:autoSpaceDN w:val="0"/>
        <w:adjustRightInd w:val="0"/>
        <w:spacing w:after="0"/>
        <w:ind w:left="360" w:right="-64"/>
        <w:rPr>
          <w:rFonts w:ascii="Helvetica Neue" w:hAnsi="Helvetica Neue"/>
          <w:b/>
        </w:rPr>
      </w:pPr>
    </w:p>
    <w:p w:rsidR="001E66E8" w:rsidRPr="006D34FD" w:rsidRDefault="001E66E8" w:rsidP="00923241">
      <w:pPr>
        <w:autoSpaceDE w:val="0"/>
        <w:autoSpaceDN w:val="0"/>
        <w:adjustRightInd w:val="0"/>
        <w:spacing w:line="360" w:lineRule="auto"/>
        <w:rPr>
          <w:rFonts w:ascii="Helvetica Neue" w:hAnsi="Helvetica Neue" w:cs="Arial"/>
        </w:rPr>
      </w:pPr>
      <w:r w:rsidRPr="006D34FD">
        <w:rPr>
          <w:rFonts w:ascii="Helvetica Neue" w:hAnsi="Helvetica Neue" w:cs="Arial"/>
          <w:b/>
        </w:rPr>
        <w:t>22. 06. 2011. Singapur</w:t>
      </w:r>
      <w:r w:rsidRPr="006D34FD">
        <w:rPr>
          <w:rFonts w:ascii="Helvetica Neue" w:hAnsi="Helvetica Neue" w:cs="Arial"/>
        </w:rPr>
        <w:t xml:space="preserve"> – Sony Ericsson  je danas predstavio </w:t>
      </w:r>
      <w:hyperlink r:id="rId8" w:anchor="view=overview" w:history="1">
        <w:r w:rsidRPr="0099659B">
          <w:rPr>
            <w:rStyle w:val="Hyperlink"/>
            <w:rFonts w:ascii="Helvetica Neue" w:hAnsi="Helvetica Neue" w:cs="Arial"/>
            <w:b/>
          </w:rPr>
          <w:t>Sony Ericsson txt</w:t>
        </w:r>
      </w:hyperlink>
      <w:r w:rsidRPr="006D34FD">
        <w:rPr>
          <w:rFonts w:ascii="Helvetica Neue" w:hAnsi="Helvetica Neue" w:cs="Arial"/>
        </w:rPr>
        <w:t xml:space="preserve">, zabavan telefon za slanje poruka. Usko povezan s već predstavljenim  Sony Ericsson telefonom  Sony Ericsson txt pro, </w:t>
      </w:r>
      <w:r w:rsidRPr="006D34FD">
        <w:rPr>
          <w:rFonts w:ascii="Helvetica Neue" w:hAnsi="Helvetica Neue" w:cs="Arial"/>
          <w:b/>
        </w:rPr>
        <w:t>Sony Ericsson txt</w:t>
      </w:r>
      <w:r w:rsidRPr="006D34FD">
        <w:rPr>
          <w:rFonts w:ascii="Helvetica Neue" w:hAnsi="Helvetica Neue" w:cs="Arial"/>
        </w:rPr>
        <w:t xml:space="preserve"> ima potpunu QWERTY tipkovnicu </w:t>
      </w:r>
      <w:r>
        <w:rPr>
          <w:rFonts w:ascii="Helvetica Neue" w:hAnsi="Helvetica Neue" w:cs="Arial"/>
        </w:rPr>
        <w:t>i</w:t>
      </w:r>
      <w:r w:rsidRPr="006D34FD">
        <w:rPr>
          <w:rFonts w:ascii="Helvetica Neue" w:hAnsi="Helvetica Neue" w:cs="Arial"/>
        </w:rPr>
        <w:t xml:space="preserve"> prečac tipku za brzo slanje SMS-ova. </w:t>
      </w:r>
      <w:r w:rsidRPr="006D34FD">
        <w:rPr>
          <w:rFonts w:ascii="Helvetica Neue" w:hAnsi="Helvetica Neue" w:cs="MV Boli"/>
        </w:rPr>
        <w:t>Dolazi s integriranom friends aplikacijom koja korisnicima o</w:t>
      </w:r>
      <w:r>
        <w:rPr>
          <w:rFonts w:ascii="Helvetica Neue" w:hAnsi="Helvetica Neue" w:cs="MV Boli"/>
        </w:rPr>
        <w:t>mogućava da dodaju pet</w:t>
      </w:r>
      <w:r w:rsidRPr="006D34FD">
        <w:rPr>
          <w:rFonts w:ascii="Helvetica Neue" w:hAnsi="Helvetica Neue" w:cs="MV Boli"/>
        </w:rPr>
        <w:t xml:space="preserve"> prijatelja i odmah vide njihove novosti s Facebooka™ i Twittera™</w:t>
      </w:r>
    </w:p>
    <w:p w:rsidR="001E66E8" w:rsidRPr="006D34FD" w:rsidRDefault="001E66E8" w:rsidP="00FB09DC">
      <w:pPr>
        <w:autoSpaceDE w:val="0"/>
        <w:autoSpaceDN w:val="0"/>
        <w:adjustRightInd w:val="0"/>
        <w:spacing w:line="360" w:lineRule="auto"/>
        <w:rPr>
          <w:rFonts w:ascii="Helvetica Neue" w:hAnsi="Helvetica Neue" w:cs="MV Boli"/>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5.75pt;margin-top:38.9pt;width:338.25pt;height:232.5pt;z-index:-251658240;visibility:visible" wrapcoords="13362 279 12883 348 11255 1185 11207 1463 9770 2508 5364 5853 1006 9197 527 9685 96 10173 0 11427 144 12542 671 13657 1724 14772 3065 15886 4741 17001 4837 17350 5795 18116 6274 18186 7280 18255 8669 18255 8860 18255 9196 18116 9722 17001 16188 11427 21121 6968 21504 6062 21552 4529 21073 3902 20690 3623 18822 2508 17577 1881 16571 1254 14176 348 13698 279 13362 279">
            <v:imagedata r:id="rId9" o:title="" croptop="4173f" cropbottom="3684f" cropleft="3046f" cropright="3753f"/>
            <w10:wrap type="tight"/>
          </v:shape>
        </w:pict>
      </w:r>
      <w:r w:rsidRPr="006D34FD">
        <w:rPr>
          <w:rFonts w:ascii="Helvetica Neue" w:hAnsi="Helvetica Neue" w:cs="MV Boli"/>
          <w:b/>
        </w:rPr>
        <w:t>Sony Ericsson txt</w:t>
      </w:r>
      <w:r w:rsidRPr="006D34FD">
        <w:rPr>
          <w:rFonts w:ascii="Helvetica Neue" w:hAnsi="Helvetica Neue" w:cs="MV Boli"/>
        </w:rPr>
        <w:t xml:space="preserve"> ima Wi-Fi</w:t>
      </w:r>
      <w:r w:rsidRPr="006D34FD">
        <w:rPr>
          <w:rFonts w:ascii="Corbel" w:hAnsi="Corbel" w:cs="MV Boli"/>
        </w:rPr>
        <w:t>™</w:t>
      </w:r>
      <w:r w:rsidRPr="006D34FD">
        <w:rPr>
          <w:rFonts w:ascii="Helvetica Neue" w:hAnsi="Helvetica Neue" w:cs="MV Boli"/>
        </w:rPr>
        <w:t xml:space="preserve"> </w:t>
      </w:r>
      <w:r>
        <w:rPr>
          <w:rFonts w:ascii="Helvetica Neue" w:hAnsi="Helvetica Neue" w:cs="MV Boli"/>
        </w:rPr>
        <w:t>i</w:t>
      </w:r>
      <w:r w:rsidRPr="006D34FD">
        <w:rPr>
          <w:rFonts w:ascii="Helvetica Neue" w:hAnsi="Helvetica Neue" w:cs="MV Boli"/>
        </w:rPr>
        <w:t xml:space="preserve"> dolazi opremljen s </w:t>
      </w:r>
      <w:r w:rsidRPr="006D34FD">
        <w:rPr>
          <w:rFonts w:ascii="Helvetica Neue" w:hAnsi="Helvetica Neue" w:cs="Arial"/>
        </w:rPr>
        <w:t xml:space="preserve">3.2 megapikslenom kamerom </w:t>
      </w:r>
      <w:r>
        <w:rPr>
          <w:rFonts w:ascii="Helvetica Neue" w:hAnsi="Helvetica Neue" w:cs="Arial"/>
        </w:rPr>
        <w:t>i</w:t>
      </w:r>
      <w:r w:rsidRPr="006D34FD">
        <w:rPr>
          <w:rFonts w:ascii="Helvetica Neue" w:hAnsi="Helvetica Neue" w:cs="Arial"/>
        </w:rPr>
        <w:t xml:space="preserve"> video snimanjem. Telefon </w:t>
      </w:r>
      <w:r>
        <w:rPr>
          <w:rFonts w:ascii="Helvetica Neue" w:hAnsi="Helvetica Neue" w:cs="Arial"/>
        </w:rPr>
        <w:t>ugod</w:t>
      </w:r>
      <w:r w:rsidRPr="006D34FD">
        <w:rPr>
          <w:rFonts w:ascii="Helvetica Neue" w:hAnsi="Helvetica Neue" w:cs="Arial"/>
        </w:rPr>
        <w:t>no leži u ruci zbog svoje zaobljene pozadine.</w:t>
      </w:r>
    </w:p>
    <w:p w:rsidR="001E66E8" w:rsidRPr="006D34FD" w:rsidRDefault="001E66E8" w:rsidP="00FB09DC">
      <w:pPr>
        <w:autoSpaceDE w:val="0"/>
        <w:autoSpaceDN w:val="0"/>
        <w:adjustRightInd w:val="0"/>
        <w:spacing w:line="360" w:lineRule="auto"/>
        <w:rPr>
          <w:rFonts w:ascii="Helvetica Neue" w:hAnsi="Helvetica Neue" w:cs="Arial"/>
        </w:rPr>
      </w:pPr>
    </w:p>
    <w:p w:rsidR="001E66E8" w:rsidRPr="006D34FD" w:rsidRDefault="001E66E8" w:rsidP="00FB09DC">
      <w:pPr>
        <w:autoSpaceDE w:val="0"/>
        <w:autoSpaceDN w:val="0"/>
        <w:adjustRightInd w:val="0"/>
        <w:spacing w:line="360" w:lineRule="auto"/>
        <w:rPr>
          <w:rFonts w:ascii="Helvetica Neue" w:hAnsi="Helvetica Neue" w:cs="Arial"/>
        </w:rPr>
      </w:pPr>
    </w:p>
    <w:p w:rsidR="001E66E8" w:rsidRPr="006D34FD" w:rsidRDefault="001E66E8" w:rsidP="00FB09DC">
      <w:pPr>
        <w:autoSpaceDE w:val="0"/>
        <w:autoSpaceDN w:val="0"/>
        <w:adjustRightInd w:val="0"/>
        <w:spacing w:line="360" w:lineRule="auto"/>
        <w:rPr>
          <w:rFonts w:ascii="Helvetica Neue" w:hAnsi="Helvetica Neue" w:cs="Arial"/>
        </w:rPr>
      </w:pPr>
    </w:p>
    <w:p w:rsidR="001E66E8" w:rsidRPr="006D34FD" w:rsidRDefault="001E66E8" w:rsidP="00FB09DC">
      <w:pPr>
        <w:autoSpaceDE w:val="0"/>
        <w:autoSpaceDN w:val="0"/>
        <w:adjustRightInd w:val="0"/>
        <w:spacing w:line="360" w:lineRule="auto"/>
        <w:rPr>
          <w:rFonts w:ascii="Helvetica Neue" w:hAnsi="Helvetica Neue" w:cs="Arial"/>
        </w:rPr>
      </w:pPr>
    </w:p>
    <w:p w:rsidR="001E66E8" w:rsidRPr="006D34FD" w:rsidRDefault="001E66E8" w:rsidP="00FB09DC">
      <w:pPr>
        <w:autoSpaceDE w:val="0"/>
        <w:autoSpaceDN w:val="0"/>
        <w:adjustRightInd w:val="0"/>
        <w:spacing w:line="360" w:lineRule="auto"/>
        <w:rPr>
          <w:rFonts w:ascii="Helvetica Neue" w:hAnsi="Helvetica Neue" w:cs="Arial"/>
        </w:rPr>
      </w:pPr>
    </w:p>
    <w:p w:rsidR="001E66E8" w:rsidRPr="006D34FD" w:rsidRDefault="001E66E8" w:rsidP="00FB09DC">
      <w:pPr>
        <w:autoSpaceDE w:val="0"/>
        <w:autoSpaceDN w:val="0"/>
        <w:adjustRightInd w:val="0"/>
        <w:spacing w:line="360" w:lineRule="auto"/>
        <w:rPr>
          <w:rFonts w:ascii="Helvetica Neue" w:hAnsi="Helvetica Neue" w:cs="Arial"/>
        </w:rPr>
      </w:pPr>
    </w:p>
    <w:p w:rsidR="001E66E8" w:rsidRPr="006D34FD" w:rsidRDefault="001E66E8" w:rsidP="00FB09DC">
      <w:pPr>
        <w:autoSpaceDE w:val="0"/>
        <w:autoSpaceDN w:val="0"/>
        <w:adjustRightInd w:val="0"/>
        <w:spacing w:line="360" w:lineRule="auto"/>
        <w:rPr>
          <w:rFonts w:ascii="Helvetica Neue" w:hAnsi="Helvetica Neue" w:cs="Arial"/>
        </w:rPr>
      </w:pPr>
    </w:p>
    <w:p w:rsidR="001E66E8" w:rsidRPr="006D34FD" w:rsidRDefault="001E66E8" w:rsidP="00FB09DC">
      <w:pPr>
        <w:autoSpaceDE w:val="0"/>
        <w:autoSpaceDN w:val="0"/>
        <w:adjustRightInd w:val="0"/>
        <w:spacing w:line="360" w:lineRule="auto"/>
        <w:rPr>
          <w:rFonts w:ascii="Helvetica Neue" w:hAnsi="Helvetica Neue" w:cs="Arial"/>
        </w:rPr>
      </w:pPr>
      <w:r w:rsidRPr="006D34FD">
        <w:rPr>
          <w:rFonts w:ascii="Helvetica Neue" w:hAnsi="Helvetica Neue" w:cs="Arial"/>
        </w:rPr>
        <w:t xml:space="preserve">Quentin Cordier, </w:t>
      </w:r>
      <w:r w:rsidRPr="004F25FF">
        <w:rPr>
          <w:rFonts w:ascii="Helvetica Neue" w:hAnsi="Helvetica Neue" w:cs="Arial"/>
        </w:rPr>
        <w:t>globalni manager marketinga proizvoda</w:t>
      </w:r>
      <w:r w:rsidRPr="006D34FD">
        <w:rPr>
          <w:rFonts w:ascii="Helvetica Neue" w:hAnsi="Helvetica Neue" w:cs="Arial"/>
        </w:rPr>
        <w:t>, Sony Ericsson</w:t>
      </w:r>
      <w:r>
        <w:rPr>
          <w:rFonts w:ascii="Helvetica Neue" w:hAnsi="Helvetica Neue" w:cs="Arial"/>
        </w:rPr>
        <w:t>, je rekao</w:t>
      </w:r>
      <w:r w:rsidRPr="006D34FD">
        <w:rPr>
          <w:rFonts w:ascii="Helvetica Neue" w:hAnsi="Helvetica Neue" w:cs="Arial"/>
        </w:rPr>
        <w:t>: “</w:t>
      </w:r>
      <w:r>
        <w:rPr>
          <w:rFonts w:ascii="Helvetica Neue" w:hAnsi="Helvetica Neue" w:cs="Arial"/>
        </w:rPr>
        <w:t>Sony Ericsson txt je savršen telefon za slanje poruka u pokretu</w:t>
      </w:r>
      <w:r w:rsidRPr="006D34FD">
        <w:rPr>
          <w:rFonts w:ascii="Helvetica Neue" w:hAnsi="Helvetica Neue" w:cs="Arial"/>
        </w:rPr>
        <w:t xml:space="preserve">. </w:t>
      </w:r>
      <w:r>
        <w:rPr>
          <w:rFonts w:ascii="Helvetica Neue" w:hAnsi="Helvetica Neue" w:cs="Arial"/>
        </w:rPr>
        <w:t xml:space="preserve">Htjeli smo omogućiti korisnicima koji preferiraju potpunu QWERTY tipkovnicu telefon s kojim mogu ući u svijet </w:t>
      </w:r>
      <w:r w:rsidRPr="006D34FD">
        <w:rPr>
          <w:rFonts w:ascii="Helvetica Neue" w:hAnsi="Helvetica Neue" w:cs="Arial"/>
        </w:rPr>
        <w:t xml:space="preserve"> Sony Ericsson</w:t>
      </w:r>
      <w:r>
        <w:rPr>
          <w:rFonts w:ascii="Helvetica Neue" w:hAnsi="Helvetica Neue" w:cs="Arial"/>
        </w:rPr>
        <w:t>a</w:t>
      </w:r>
      <w:r w:rsidRPr="006D34FD">
        <w:rPr>
          <w:rFonts w:ascii="Helvetica Neue" w:hAnsi="Helvetica Neue" w:cs="Arial"/>
        </w:rPr>
        <w:t>.”</w:t>
      </w:r>
    </w:p>
    <w:p w:rsidR="001E66E8" w:rsidRDefault="001E66E8" w:rsidP="00FB09DC">
      <w:pPr>
        <w:autoSpaceDE w:val="0"/>
        <w:autoSpaceDN w:val="0"/>
        <w:adjustRightInd w:val="0"/>
        <w:spacing w:line="360" w:lineRule="auto"/>
        <w:rPr>
          <w:rFonts w:ascii="Helvetica Neue" w:hAnsi="Helvetica Neue" w:cs="MV Boli"/>
        </w:rPr>
      </w:pPr>
      <w:r w:rsidRPr="006D34FD">
        <w:rPr>
          <w:rFonts w:ascii="Helvetica Neue" w:hAnsi="Helvetica Neue" w:cs="MV Boli"/>
          <w:b/>
        </w:rPr>
        <w:t>Sony Ericsson txt</w:t>
      </w:r>
      <w:r w:rsidRPr="006D34FD">
        <w:rPr>
          <w:rFonts w:ascii="Helvetica Neue" w:hAnsi="Helvetica Neue" w:cs="MV Boli"/>
        </w:rPr>
        <w:t xml:space="preserve"> </w:t>
      </w:r>
      <w:r>
        <w:rPr>
          <w:rFonts w:ascii="Helvetica Neue" w:hAnsi="Helvetica Neue" w:cs="MV Boli"/>
        </w:rPr>
        <w:t>će biti dostupan globalno na određenim tržištima u 3. Kvartalu 2011.</w:t>
      </w:r>
      <w:r w:rsidRPr="006D34FD">
        <w:rPr>
          <w:rFonts w:ascii="Helvetica Neue" w:hAnsi="Helvetica Neue" w:cs="MV Boli"/>
        </w:rPr>
        <w:t xml:space="preserve">  </w:t>
      </w:r>
    </w:p>
    <w:p w:rsidR="001E66E8" w:rsidRDefault="001E66E8" w:rsidP="00BD0B59">
      <w:pPr>
        <w:pStyle w:val="NoSpacing"/>
        <w:rPr>
          <w:rFonts w:ascii="Helvetica Neue" w:hAnsi="Helvetica Neue" w:cs="MV Boli"/>
          <w:lang w:val="hr-HR"/>
        </w:rPr>
      </w:pPr>
    </w:p>
    <w:p w:rsidR="001E66E8" w:rsidRDefault="001E66E8" w:rsidP="00BD0B59">
      <w:pPr>
        <w:pStyle w:val="NoSpacing"/>
        <w:rPr>
          <w:rFonts w:ascii="Helvetica Neue" w:hAnsi="Helvetica Neue" w:cs="MV Boli"/>
          <w:lang w:val="hr-HR"/>
        </w:rPr>
      </w:pPr>
    </w:p>
    <w:p w:rsidR="001E66E8" w:rsidRDefault="001E66E8" w:rsidP="00BD0B59">
      <w:pPr>
        <w:pStyle w:val="NoSpacing"/>
        <w:rPr>
          <w:rFonts w:ascii="Helvetica Neue" w:hAnsi="Helvetica Neue" w:cs="MV Boli"/>
          <w:lang w:val="hr-HR"/>
        </w:rPr>
      </w:pPr>
    </w:p>
    <w:p w:rsidR="001E66E8" w:rsidRDefault="001E66E8" w:rsidP="00BD0B59">
      <w:pPr>
        <w:pStyle w:val="NoSpacing"/>
        <w:rPr>
          <w:rFonts w:ascii="Helvetica Neue" w:hAnsi="Helvetica Neue" w:cs="MV Boli"/>
          <w:lang w:val="hr-HR"/>
        </w:rPr>
      </w:pPr>
    </w:p>
    <w:p w:rsidR="001E66E8" w:rsidRPr="00DE102A" w:rsidRDefault="001E66E8" w:rsidP="00BD0B59">
      <w:pPr>
        <w:pStyle w:val="NoSpacing"/>
        <w:rPr>
          <w:rFonts w:ascii="Helvetica Neue" w:hAnsi="Helvetica Neue" w:cs="MV Boli"/>
          <w:lang w:val="hr-HR"/>
        </w:rPr>
      </w:pPr>
      <w:r>
        <w:rPr>
          <w:rFonts w:ascii="Helvetica Neue" w:hAnsi="Helvetica Neue" w:cs="MV Boli"/>
          <w:lang w:val="hr-HR"/>
        </w:rPr>
        <w:t>Za više informacija o proizvodu kliknite na link:</w:t>
      </w:r>
      <w:r w:rsidRPr="00DE102A">
        <w:rPr>
          <w:rFonts w:ascii="Helvetica Neue" w:hAnsi="Helvetica Neue" w:cs="MV Boli"/>
          <w:lang w:val="hr-HR"/>
        </w:rPr>
        <w:t>:</w:t>
      </w:r>
    </w:p>
    <w:p w:rsidR="001E66E8" w:rsidRDefault="001E66E8" w:rsidP="00BD0B59">
      <w:pPr>
        <w:pStyle w:val="NoSpacing"/>
        <w:tabs>
          <w:tab w:val="left" w:pos="1318"/>
        </w:tabs>
      </w:pPr>
      <w:hyperlink r:id="rId10" w:anchor="view=overview" w:history="1">
        <w:r w:rsidRPr="005C3232">
          <w:rPr>
            <w:rStyle w:val="Hyperlink"/>
          </w:rPr>
          <w:t>http://www.sonyericsson.com/cws/products/mobilephones/overview/txt?cc=hr&amp;lc=hr#view=overview</w:t>
        </w:r>
      </w:hyperlink>
    </w:p>
    <w:p w:rsidR="001E66E8" w:rsidRPr="00DE102A" w:rsidRDefault="001E66E8" w:rsidP="00BD0B59">
      <w:pPr>
        <w:pStyle w:val="NoSpacing"/>
        <w:tabs>
          <w:tab w:val="left" w:pos="1318"/>
        </w:tabs>
        <w:rPr>
          <w:lang w:val="hr-HR"/>
        </w:rPr>
      </w:pPr>
      <w:bookmarkStart w:id="0" w:name="_GoBack"/>
      <w:bookmarkEnd w:id="0"/>
      <w:r w:rsidRPr="00DE102A">
        <w:rPr>
          <w:lang w:val="hr-HR"/>
        </w:rPr>
        <w:tab/>
      </w:r>
    </w:p>
    <w:p w:rsidR="001E66E8" w:rsidRPr="00DE102A" w:rsidRDefault="001E66E8" w:rsidP="00BD0B59">
      <w:pPr>
        <w:pStyle w:val="NoSpacing"/>
        <w:rPr>
          <w:rFonts w:cs="Calibri"/>
          <w:lang w:val="hr-HR"/>
        </w:rPr>
      </w:pPr>
      <w:r w:rsidRPr="00DE102A">
        <w:rPr>
          <w:rFonts w:cs="Calibri"/>
          <w:lang w:val="hr-HR"/>
        </w:rPr>
        <w:t>Pronađite nas na:</w:t>
      </w:r>
    </w:p>
    <w:p w:rsidR="001E66E8" w:rsidRPr="00DE102A" w:rsidRDefault="001E66E8" w:rsidP="00BD0B59">
      <w:pPr>
        <w:pStyle w:val="NoSpacing"/>
        <w:rPr>
          <w:rFonts w:cs="Calibri"/>
          <w:lang w:val="hr-HR"/>
        </w:rPr>
      </w:pPr>
      <w:hyperlink r:id="rId11" w:history="1">
        <w:r w:rsidRPr="00DE102A">
          <w:rPr>
            <w:rStyle w:val="Hyperlink"/>
            <w:rFonts w:cs="Calibri"/>
            <w:lang w:val="hr-HR"/>
          </w:rPr>
          <w:t>http://www.facebook.com/SonyEricssonCroatia</w:t>
        </w:r>
      </w:hyperlink>
    </w:p>
    <w:p w:rsidR="001E66E8" w:rsidRPr="00DE102A" w:rsidRDefault="001E66E8" w:rsidP="00BD0B59">
      <w:pPr>
        <w:pStyle w:val="NoSpacing"/>
        <w:rPr>
          <w:rFonts w:cs="Calibri"/>
          <w:lang w:val="hr-HR"/>
        </w:rPr>
      </w:pPr>
      <w:hyperlink r:id="rId12" w:history="1">
        <w:r w:rsidRPr="00DE102A">
          <w:rPr>
            <w:rStyle w:val="Hyperlink"/>
            <w:rFonts w:cs="Calibri"/>
            <w:lang w:val="hr-HR"/>
          </w:rPr>
          <w:t>http://twitter.com/SonyEricssonHR</w:t>
        </w:r>
      </w:hyperlink>
    </w:p>
    <w:p w:rsidR="001E66E8" w:rsidRPr="00DE102A" w:rsidRDefault="001E66E8" w:rsidP="00BD0B59">
      <w:pPr>
        <w:pStyle w:val="NoSpacing"/>
        <w:rPr>
          <w:rFonts w:cs="Calibri"/>
          <w:lang w:val="hr-HR"/>
        </w:rPr>
      </w:pPr>
      <w:hyperlink r:id="rId13" w:history="1">
        <w:r w:rsidRPr="00DE102A">
          <w:rPr>
            <w:rStyle w:val="Hyperlink"/>
            <w:rFonts w:cs="Calibri"/>
            <w:lang w:val="hr-HR"/>
          </w:rPr>
          <w:t>www.youtube.com/SonyEricssonCroatia</w:t>
        </w:r>
      </w:hyperlink>
    </w:p>
    <w:p w:rsidR="001E66E8" w:rsidRPr="006D34FD" w:rsidRDefault="001E66E8" w:rsidP="00FB09DC">
      <w:pPr>
        <w:autoSpaceDE w:val="0"/>
        <w:autoSpaceDN w:val="0"/>
        <w:adjustRightInd w:val="0"/>
        <w:spacing w:line="360" w:lineRule="auto"/>
        <w:rPr>
          <w:rFonts w:ascii="Helvetica Neue" w:hAnsi="Helvetica Neue" w:cs="MV Boli"/>
        </w:rPr>
      </w:pPr>
    </w:p>
    <w:p w:rsidR="001E66E8" w:rsidRPr="006D34FD" w:rsidRDefault="001E66E8" w:rsidP="00923241">
      <w:pPr>
        <w:widowControl w:val="0"/>
        <w:autoSpaceDE w:val="0"/>
        <w:autoSpaceDN w:val="0"/>
        <w:adjustRightInd w:val="0"/>
        <w:rPr>
          <w:rFonts w:ascii="Helvetica Neue" w:hAnsi="Helvetica Neue" w:cs="Arial"/>
          <w:b/>
        </w:rPr>
      </w:pPr>
      <w:r>
        <w:rPr>
          <w:rFonts w:ascii="Helvetica Neue" w:hAnsi="Helvetica Neue" w:cs="Arial"/>
          <w:b/>
        </w:rPr>
        <w:t>Sony Ericsson txt- kratak pregled</w:t>
      </w:r>
      <w:r w:rsidRPr="006D34FD">
        <w:rPr>
          <w:rFonts w:ascii="Helvetica Neue" w:hAnsi="Helvetica Neue" w:cs="Arial"/>
          <w:b/>
        </w:rPr>
        <w:t>.</w:t>
      </w:r>
    </w:p>
    <w:p w:rsidR="001E66E8" w:rsidRPr="004F25FF" w:rsidRDefault="001E66E8" w:rsidP="00495CD4">
      <w:pPr>
        <w:widowControl w:val="0"/>
        <w:autoSpaceDE w:val="0"/>
        <w:autoSpaceDN w:val="0"/>
        <w:adjustRightInd w:val="0"/>
        <w:rPr>
          <w:rFonts w:ascii="Helvetica Neue" w:hAnsi="Helvetica Neue" w:cs="Arial"/>
          <w:i/>
        </w:rPr>
      </w:pPr>
      <w:r w:rsidRPr="004F25FF">
        <w:rPr>
          <w:rFonts w:ascii="Helvetica Neue" w:hAnsi="Helvetica Neue" w:cs="Arial"/>
          <w:i/>
        </w:rPr>
        <w:t>*Moguće je da neke od usluga navedenih u tablici nisu dostupne na svim tržištima.</w:t>
      </w:r>
    </w:p>
    <w:tbl>
      <w:tblPr>
        <w:tblW w:w="8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bottom w:w="57" w:type="dxa"/>
          <w:right w:w="57" w:type="dxa"/>
        </w:tblCellMar>
        <w:tblLook w:val="00A0"/>
      </w:tblPr>
      <w:tblGrid>
        <w:gridCol w:w="1704"/>
        <w:gridCol w:w="7134"/>
      </w:tblGrid>
      <w:tr w:rsidR="001E66E8" w:rsidRPr="006D34FD" w:rsidTr="0067071C">
        <w:tc>
          <w:tcPr>
            <w:tcW w:w="1704" w:type="dxa"/>
          </w:tcPr>
          <w:p w:rsidR="001E66E8" w:rsidRPr="006D34FD" w:rsidRDefault="001E66E8" w:rsidP="00923241">
            <w:pPr>
              <w:autoSpaceDE w:val="0"/>
              <w:autoSpaceDN w:val="0"/>
              <w:adjustRightInd w:val="0"/>
              <w:spacing w:after="0"/>
              <w:rPr>
                <w:rFonts w:ascii="Helvetica Neue" w:hAnsi="Helvetica Neue" w:cs="Arial"/>
              </w:rPr>
            </w:pPr>
          </w:p>
        </w:tc>
        <w:tc>
          <w:tcPr>
            <w:tcW w:w="7134" w:type="dxa"/>
          </w:tcPr>
          <w:p w:rsidR="001E66E8" w:rsidRPr="006D34FD" w:rsidRDefault="001E66E8" w:rsidP="00923241">
            <w:pPr>
              <w:widowControl w:val="0"/>
              <w:autoSpaceDE w:val="0"/>
              <w:autoSpaceDN w:val="0"/>
              <w:adjustRightInd w:val="0"/>
              <w:spacing w:after="0"/>
              <w:rPr>
                <w:rFonts w:ascii="Helvetica Neue" w:hAnsi="Helvetica Neue" w:cs="Arial"/>
                <w:b/>
              </w:rPr>
            </w:pPr>
            <w:r w:rsidRPr="006D34FD">
              <w:rPr>
                <w:rFonts w:ascii="Helvetica Neue" w:hAnsi="Helvetica Neue" w:cs="Arial"/>
                <w:b/>
              </w:rPr>
              <w:t>Sony Ericsson txt</w:t>
            </w:r>
          </w:p>
        </w:tc>
      </w:tr>
      <w:tr w:rsidR="001E66E8" w:rsidRPr="006D34FD" w:rsidTr="0067071C">
        <w:tc>
          <w:tcPr>
            <w:tcW w:w="1704" w:type="dxa"/>
          </w:tcPr>
          <w:p w:rsidR="001E66E8" w:rsidRPr="006D34FD" w:rsidRDefault="001E66E8" w:rsidP="00923241">
            <w:pPr>
              <w:autoSpaceDE w:val="0"/>
              <w:autoSpaceDN w:val="0"/>
              <w:adjustRightInd w:val="0"/>
              <w:spacing w:after="0"/>
              <w:rPr>
                <w:rFonts w:ascii="Helvetica Neue" w:hAnsi="Helvetica Neue" w:cs="Arial"/>
              </w:rPr>
            </w:pPr>
            <w:r>
              <w:rPr>
                <w:rFonts w:ascii="Helvetica Neue" w:hAnsi="Helvetica Neue" w:cs="Arial"/>
              </w:rPr>
              <w:t>Boje</w:t>
            </w:r>
          </w:p>
        </w:tc>
        <w:tc>
          <w:tcPr>
            <w:tcW w:w="7134" w:type="dxa"/>
          </w:tcPr>
          <w:p w:rsidR="001E66E8" w:rsidRPr="006D34FD" w:rsidRDefault="001E66E8" w:rsidP="00381BEA">
            <w:pPr>
              <w:widowControl w:val="0"/>
              <w:autoSpaceDE w:val="0"/>
              <w:autoSpaceDN w:val="0"/>
              <w:adjustRightInd w:val="0"/>
              <w:spacing w:after="0"/>
              <w:rPr>
                <w:rFonts w:ascii="Helvetica Neue" w:hAnsi="Helvetica Neue" w:cs="Arial"/>
              </w:rPr>
            </w:pPr>
            <w:r>
              <w:rPr>
                <w:rFonts w:ascii="Helvetica Neue" w:hAnsi="Helvetica Neue" w:cs="Arial"/>
              </w:rPr>
              <w:t>Bijela</w:t>
            </w:r>
          </w:p>
          <w:p w:rsidR="001E66E8" w:rsidRPr="006D34FD" w:rsidRDefault="001E66E8" w:rsidP="00381BEA">
            <w:pPr>
              <w:widowControl w:val="0"/>
              <w:autoSpaceDE w:val="0"/>
              <w:autoSpaceDN w:val="0"/>
              <w:adjustRightInd w:val="0"/>
              <w:spacing w:after="0"/>
              <w:rPr>
                <w:rFonts w:ascii="Helvetica Neue" w:hAnsi="Helvetica Neue" w:cs="Arial"/>
              </w:rPr>
            </w:pPr>
            <w:r>
              <w:rPr>
                <w:rFonts w:ascii="Helvetica Neue" w:hAnsi="Helvetica Neue" w:cs="Arial"/>
              </w:rPr>
              <w:t>Crna</w:t>
            </w:r>
          </w:p>
          <w:p w:rsidR="001E66E8" w:rsidRPr="006D34FD" w:rsidRDefault="001E66E8" w:rsidP="00381BEA">
            <w:pPr>
              <w:widowControl w:val="0"/>
              <w:autoSpaceDE w:val="0"/>
              <w:autoSpaceDN w:val="0"/>
              <w:adjustRightInd w:val="0"/>
              <w:spacing w:after="0"/>
              <w:rPr>
                <w:rFonts w:ascii="Helvetica Neue" w:hAnsi="Helvetica Neue" w:cs="Arial"/>
              </w:rPr>
            </w:pPr>
            <w:r>
              <w:rPr>
                <w:rFonts w:ascii="Helvetica Neue" w:hAnsi="Helvetica Neue" w:cs="Arial"/>
              </w:rPr>
              <w:t>Ružičasta</w:t>
            </w:r>
          </w:p>
          <w:p w:rsidR="001E66E8" w:rsidRPr="006D34FD" w:rsidRDefault="001E66E8" w:rsidP="00381BEA">
            <w:pPr>
              <w:widowControl w:val="0"/>
              <w:autoSpaceDE w:val="0"/>
              <w:autoSpaceDN w:val="0"/>
              <w:adjustRightInd w:val="0"/>
              <w:spacing w:after="0"/>
              <w:rPr>
                <w:rFonts w:ascii="Helvetica Neue" w:hAnsi="Helvetica Neue" w:cs="Arial"/>
              </w:rPr>
            </w:pPr>
            <w:r>
              <w:rPr>
                <w:rFonts w:ascii="Helvetica Neue" w:hAnsi="Helvetica Neue" w:cs="Arial"/>
              </w:rPr>
              <w:t>Plava</w:t>
            </w:r>
          </w:p>
        </w:tc>
      </w:tr>
      <w:tr w:rsidR="001E66E8" w:rsidRPr="006D34FD" w:rsidTr="0067071C">
        <w:tc>
          <w:tcPr>
            <w:tcW w:w="1704" w:type="dxa"/>
          </w:tcPr>
          <w:p w:rsidR="001E66E8" w:rsidRPr="006D34FD" w:rsidRDefault="001E66E8" w:rsidP="00923241">
            <w:pPr>
              <w:autoSpaceDE w:val="0"/>
              <w:autoSpaceDN w:val="0"/>
              <w:adjustRightInd w:val="0"/>
              <w:spacing w:after="0"/>
              <w:rPr>
                <w:rFonts w:ascii="Helvetica Neue" w:hAnsi="Helvetica Neue" w:cs="Arial"/>
              </w:rPr>
            </w:pPr>
            <w:r>
              <w:rPr>
                <w:rFonts w:ascii="Helvetica Neue" w:hAnsi="Helvetica Neue" w:cs="Arial"/>
              </w:rPr>
              <w:t>Činjenice</w:t>
            </w:r>
          </w:p>
        </w:tc>
        <w:tc>
          <w:tcPr>
            <w:tcW w:w="7134" w:type="dxa"/>
          </w:tcPr>
          <w:p w:rsidR="001E66E8" w:rsidRPr="006D34FD" w:rsidRDefault="001E66E8" w:rsidP="00381BEA">
            <w:pPr>
              <w:widowControl w:val="0"/>
              <w:autoSpaceDE w:val="0"/>
              <w:autoSpaceDN w:val="0"/>
              <w:adjustRightInd w:val="0"/>
              <w:spacing w:after="0"/>
              <w:rPr>
                <w:rFonts w:ascii="Helvetica Neue" w:hAnsi="Helvetica Neue" w:cs="Arial"/>
              </w:rPr>
            </w:pPr>
            <w:r>
              <w:rPr>
                <w:rFonts w:ascii="Helvetica Neue" w:hAnsi="Helvetica Neue" w:cs="Arial"/>
              </w:rPr>
              <w:t>Dimenzije</w:t>
            </w:r>
            <w:r w:rsidRPr="006D34FD">
              <w:rPr>
                <w:rFonts w:ascii="Helvetica Neue" w:hAnsi="Helvetica Neue" w:cs="Arial"/>
              </w:rPr>
              <w:t xml:space="preserve">:  106 × 60 × </w:t>
            </w:r>
            <w:smartTag w:uri="urn:schemas-microsoft-com:office:smarttags" w:element="metricconverter">
              <w:smartTagPr>
                <w:attr w:name="ProductID" w:val="14.5 mm"/>
              </w:smartTagPr>
              <w:r w:rsidRPr="006D34FD">
                <w:rPr>
                  <w:rFonts w:ascii="Helvetica Neue" w:hAnsi="Helvetica Neue" w:cs="Arial"/>
                </w:rPr>
                <w:t>14.5 mm</w:t>
              </w:r>
            </w:smartTag>
          </w:p>
          <w:p w:rsidR="001E66E8" w:rsidRPr="006D34FD" w:rsidRDefault="001E66E8" w:rsidP="00381BEA">
            <w:pPr>
              <w:widowControl w:val="0"/>
              <w:autoSpaceDE w:val="0"/>
              <w:autoSpaceDN w:val="0"/>
              <w:adjustRightInd w:val="0"/>
              <w:spacing w:after="0"/>
              <w:rPr>
                <w:rFonts w:ascii="Helvetica Neue" w:hAnsi="Helvetica Neue" w:cs="Arial"/>
              </w:rPr>
            </w:pPr>
            <w:r>
              <w:rPr>
                <w:rFonts w:ascii="Helvetica Neue" w:hAnsi="Helvetica Neue" w:cs="Arial"/>
              </w:rPr>
              <w:t xml:space="preserve">Težina: </w:t>
            </w:r>
            <w:smartTag w:uri="urn:schemas-microsoft-com:office:smarttags" w:element="metricconverter">
              <w:smartTagPr>
                <w:attr w:name="ProductID" w:val="95 grama"/>
              </w:smartTagPr>
              <w:r>
                <w:rPr>
                  <w:rFonts w:ascii="Helvetica Neue" w:hAnsi="Helvetica Neue" w:cs="Arial"/>
                </w:rPr>
                <w:t>95 grama</w:t>
              </w:r>
            </w:smartTag>
          </w:p>
        </w:tc>
      </w:tr>
      <w:tr w:rsidR="001E66E8" w:rsidRPr="006D34FD" w:rsidTr="0067071C">
        <w:tc>
          <w:tcPr>
            <w:tcW w:w="1704" w:type="dxa"/>
          </w:tcPr>
          <w:p w:rsidR="001E66E8" w:rsidRPr="006D34FD" w:rsidRDefault="001E66E8" w:rsidP="00923241">
            <w:pPr>
              <w:autoSpaceDE w:val="0"/>
              <w:autoSpaceDN w:val="0"/>
              <w:adjustRightInd w:val="0"/>
              <w:spacing w:after="0"/>
              <w:rPr>
                <w:rFonts w:ascii="Helvetica Neue" w:hAnsi="Helvetica Neue" w:cs="Arial"/>
              </w:rPr>
            </w:pPr>
            <w:r>
              <w:rPr>
                <w:rFonts w:ascii="Helvetica Neue" w:hAnsi="Helvetica Neue" w:cs="Arial"/>
              </w:rPr>
              <w:t>Kamera</w:t>
            </w:r>
          </w:p>
        </w:tc>
        <w:tc>
          <w:tcPr>
            <w:tcW w:w="7134" w:type="dxa"/>
          </w:tcPr>
          <w:p w:rsidR="001E66E8" w:rsidRPr="006D34FD" w:rsidRDefault="001E66E8" w:rsidP="00381BEA">
            <w:pPr>
              <w:autoSpaceDE w:val="0"/>
              <w:autoSpaceDN w:val="0"/>
              <w:adjustRightInd w:val="0"/>
              <w:spacing w:after="0"/>
              <w:rPr>
                <w:rFonts w:ascii="Helvetica Neue" w:hAnsi="Helvetica Neue" w:cs="Arial"/>
              </w:rPr>
            </w:pPr>
            <w:r>
              <w:rPr>
                <w:rFonts w:ascii="Helvetica Neue" w:hAnsi="Helvetica Neue" w:cs="Arial"/>
              </w:rPr>
              <w:t>3.2 megapikselna kamera</w:t>
            </w:r>
          </w:p>
          <w:p w:rsidR="001E66E8" w:rsidRPr="006D34FD" w:rsidRDefault="001E66E8" w:rsidP="00381BEA">
            <w:pPr>
              <w:autoSpaceDE w:val="0"/>
              <w:autoSpaceDN w:val="0"/>
              <w:adjustRightInd w:val="0"/>
              <w:spacing w:after="0"/>
              <w:rPr>
                <w:rFonts w:ascii="Helvetica Neue" w:hAnsi="Helvetica Neue" w:cs="Arial"/>
              </w:rPr>
            </w:pPr>
            <w:r>
              <w:rPr>
                <w:rFonts w:ascii="Helvetica Neue" w:hAnsi="Helvetica Neue" w:cs="Arial"/>
              </w:rPr>
              <w:t>Slanje na web</w:t>
            </w:r>
          </w:p>
          <w:p w:rsidR="001E66E8" w:rsidRPr="006D34FD" w:rsidRDefault="001E66E8" w:rsidP="00381BEA">
            <w:pPr>
              <w:autoSpaceDE w:val="0"/>
              <w:autoSpaceDN w:val="0"/>
              <w:adjustRightInd w:val="0"/>
              <w:spacing w:after="0"/>
              <w:rPr>
                <w:rFonts w:ascii="Helvetica Neue" w:hAnsi="Helvetica Neue" w:cs="Arial"/>
              </w:rPr>
            </w:pPr>
            <w:r>
              <w:rPr>
                <w:rFonts w:ascii="Helvetica Neue" w:hAnsi="Helvetica Neue" w:cs="Arial"/>
              </w:rPr>
              <w:t>Video snimanje</w:t>
            </w:r>
          </w:p>
          <w:p w:rsidR="001E66E8" w:rsidRPr="006D34FD" w:rsidRDefault="001E66E8" w:rsidP="00381BEA">
            <w:pPr>
              <w:autoSpaceDE w:val="0"/>
              <w:autoSpaceDN w:val="0"/>
              <w:adjustRightInd w:val="0"/>
              <w:spacing w:after="0"/>
              <w:rPr>
                <w:rFonts w:ascii="Helvetica Neue" w:hAnsi="Helvetica Neue" w:cs="Arial"/>
              </w:rPr>
            </w:pPr>
            <w:r>
              <w:rPr>
                <w:rFonts w:ascii="Helvetica Neue" w:hAnsi="Helvetica Neue" w:cs="Arial"/>
              </w:rPr>
              <w:t>Audio snimanje</w:t>
            </w:r>
          </w:p>
          <w:p w:rsidR="001E66E8" w:rsidRPr="006D34FD" w:rsidRDefault="001E66E8" w:rsidP="00381BEA">
            <w:pPr>
              <w:autoSpaceDE w:val="0"/>
              <w:autoSpaceDN w:val="0"/>
              <w:adjustRightInd w:val="0"/>
              <w:spacing w:after="0"/>
              <w:rPr>
                <w:rFonts w:ascii="Helvetica Neue" w:hAnsi="Helvetica Neue" w:cs="Arial"/>
              </w:rPr>
            </w:pPr>
            <w:r>
              <w:rPr>
                <w:rFonts w:ascii="Helvetica Neue" w:hAnsi="Helvetica Neue" w:cs="Arial"/>
              </w:rPr>
              <w:t>File spremnik</w:t>
            </w:r>
          </w:p>
        </w:tc>
      </w:tr>
      <w:tr w:rsidR="001E66E8" w:rsidRPr="006D34FD" w:rsidTr="0067071C">
        <w:tc>
          <w:tcPr>
            <w:tcW w:w="1704" w:type="dxa"/>
          </w:tcPr>
          <w:p w:rsidR="001E66E8" w:rsidRPr="006D34FD" w:rsidRDefault="001E66E8" w:rsidP="00923241">
            <w:pPr>
              <w:autoSpaceDE w:val="0"/>
              <w:autoSpaceDN w:val="0"/>
              <w:adjustRightInd w:val="0"/>
              <w:spacing w:after="0"/>
              <w:rPr>
                <w:rFonts w:ascii="Helvetica Neue" w:hAnsi="Helvetica Neue" w:cs="Arial"/>
              </w:rPr>
            </w:pPr>
            <w:r>
              <w:rPr>
                <w:rFonts w:ascii="Helvetica Neue" w:hAnsi="Helvetica Neue" w:cs="Arial"/>
              </w:rPr>
              <w:t>Glazba</w:t>
            </w:r>
          </w:p>
        </w:tc>
        <w:tc>
          <w:tcPr>
            <w:tcW w:w="7134" w:type="dxa"/>
          </w:tcPr>
          <w:p w:rsidR="001E66E8" w:rsidRPr="006D34FD" w:rsidRDefault="001E66E8" w:rsidP="00381BEA">
            <w:pPr>
              <w:autoSpaceDE w:val="0"/>
              <w:autoSpaceDN w:val="0"/>
              <w:adjustRightInd w:val="0"/>
              <w:spacing w:after="0"/>
              <w:rPr>
                <w:rFonts w:ascii="Helvetica Neue" w:hAnsi="Helvetica Neue" w:cs="Arial"/>
                <w:lang w:eastAsia="zh-CN"/>
              </w:rPr>
            </w:pPr>
            <w:r w:rsidRPr="006D34FD">
              <w:rPr>
                <w:rFonts w:ascii="Helvetica Neue" w:hAnsi="Helvetica Neue" w:cs="Arial"/>
                <w:lang w:eastAsia="zh-CN"/>
              </w:rPr>
              <w:t>Bluetooth™ stereo (A2DP)</w:t>
            </w:r>
          </w:p>
          <w:p w:rsidR="001E66E8" w:rsidRPr="006D34FD" w:rsidRDefault="001E66E8" w:rsidP="00381BEA">
            <w:pPr>
              <w:autoSpaceDE w:val="0"/>
              <w:autoSpaceDN w:val="0"/>
              <w:adjustRightInd w:val="0"/>
              <w:spacing w:after="0"/>
              <w:rPr>
                <w:rFonts w:ascii="Helvetica Neue" w:hAnsi="Helvetica Neue" w:cs="Arial"/>
                <w:lang w:eastAsia="zh-CN"/>
              </w:rPr>
            </w:pPr>
            <w:r w:rsidRPr="006D34FD">
              <w:rPr>
                <w:rFonts w:ascii="Helvetica Neue" w:hAnsi="Helvetica Neue" w:cs="Arial"/>
                <w:lang w:eastAsia="zh-CN"/>
              </w:rPr>
              <w:t>Media player</w:t>
            </w:r>
          </w:p>
          <w:p w:rsidR="001E66E8" w:rsidRPr="006D34FD" w:rsidRDefault="001E66E8" w:rsidP="00381BEA">
            <w:pPr>
              <w:autoSpaceDE w:val="0"/>
              <w:autoSpaceDN w:val="0"/>
              <w:adjustRightInd w:val="0"/>
              <w:spacing w:after="0"/>
              <w:rPr>
                <w:rFonts w:ascii="Helvetica Neue" w:hAnsi="Helvetica Neue" w:cs="Arial"/>
                <w:lang w:eastAsia="zh-CN"/>
              </w:rPr>
            </w:pPr>
            <w:r>
              <w:rPr>
                <w:rFonts w:ascii="Helvetica Neue" w:hAnsi="Helvetica Neue" w:cs="Arial"/>
                <w:lang w:eastAsia="zh-CN"/>
              </w:rPr>
              <w:t>Glazbeni tonovi</w:t>
            </w:r>
            <w:r w:rsidRPr="006D34FD">
              <w:rPr>
                <w:rFonts w:ascii="Helvetica Neue" w:hAnsi="Helvetica Neue" w:cs="Arial"/>
                <w:lang w:eastAsia="zh-CN"/>
              </w:rPr>
              <w:t xml:space="preserve"> (MP3/AAC)</w:t>
            </w:r>
          </w:p>
          <w:p w:rsidR="001E66E8" w:rsidRPr="006D34FD" w:rsidRDefault="001E66E8" w:rsidP="00381BEA">
            <w:pPr>
              <w:autoSpaceDE w:val="0"/>
              <w:autoSpaceDN w:val="0"/>
              <w:adjustRightInd w:val="0"/>
              <w:spacing w:after="0"/>
              <w:rPr>
                <w:rFonts w:ascii="Helvetica Neue" w:hAnsi="Helvetica Neue" w:cs="Arial"/>
                <w:lang w:eastAsia="zh-CN"/>
              </w:rPr>
            </w:pPr>
            <w:r>
              <w:rPr>
                <w:rFonts w:ascii="Helvetica Neue" w:hAnsi="Helvetica Neue" w:cs="Arial"/>
                <w:lang w:eastAsia="zh-CN"/>
              </w:rPr>
              <w:t>PlayNow™ usluga</w:t>
            </w:r>
          </w:p>
          <w:p w:rsidR="001E66E8" w:rsidRPr="006D34FD" w:rsidRDefault="001E66E8" w:rsidP="00381BEA">
            <w:pPr>
              <w:autoSpaceDE w:val="0"/>
              <w:autoSpaceDN w:val="0"/>
              <w:adjustRightInd w:val="0"/>
              <w:spacing w:after="0"/>
              <w:rPr>
                <w:rFonts w:ascii="Helvetica Neue" w:hAnsi="Helvetica Neue" w:cs="Arial"/>
                <w:lang w:eastAsia="zh-CN"/>
              </w:rPr>
            </w:pPr>
            <w:r>
              <w:rPr>
                <w:rFonts w:ascii="Helvetica Neue" w:hAnsi="Helvetica Neue" w:cs="Arial"/>
                <w:lang w:eastAsia="zh-CN"/>
              </w:rPr>
              <w:t>TrackID™ aplikacija za prepoznavanje glazbe</w:t>
            </w:r>
          </w:p>
        </w:tc>
      </w:tr>
      <w:tr w:rsidR="001E66E8" w:rsidRPr="006D34FD" w:rsidTr="0067071C">
        <w:tc>
          <w:tcPr>
            <w:tcW w:w="1704" w:type="dxa"/>
          </w:tcPr>
          <w:p w:rsidR="001E66E8" w:rsidRPr="006D34FD" w:rsidRDefault="001E66E8" w:rsidP="00923241">
            <w:pPr>
              <w:autoSpaceDE w:val="0"/>
              <w:autoSpaceDN w:val="0"/>
              <w:adjustRightInd w:val="0"/>
              <w:spacing w:after="0"/>
              <w:rPr>
                <w:rFonts w:ascii="Helvetica Neue" w:hAnsi="Helvetica Neue" w:cs="Arial"/>
              </w:rPr>
            </w:pPr>
            <w:r w:rsidRPr="006D34FD">
              <w:rPr>
                <w:rFonts w:ascii="Helvetica Neue" w:hAnsi="Helvetica Neue" w:cs="Arial"/>
              </w:rPr>
              <w:t>Internet</w:t>
            </w:r>
          </w:p>
        </w:tc>
        <w:tc>
          <w:tcPr>
            <w:tcW w:w="7134" w:type="dxa"/>
          </w:tcPr>
          <w:p w:rsidR="001E66E8" w:rsidRPr="006D34FD" w:rsidRDefault="001E66E8" w:rsidP="00923241">
            <w:pPr>
              <w:autoSpaceDE w:val="0"/>
              <w:autoSpaceDN w:val="0"/>
              <w:adjustRightInd w:val="0"/>
              <w:spacing w:after="0"/>
              <w:rPr>
                <w:rFonts w:ascii="Helvetica Neue" w:hAnsi="Helvetica Neue" w:cs="Arial"/>
                <w:highlight w:val="yellow"/>
              </w:rPr>
            </w:pPr>
            <w:r>
              <w:rPr>
                <w:rFonts w:ascii="Helvetica Neue" w:hAnsi="Helvetica Neue" w:cs="Arial"/>
              </w:rPr>
              <w:t>Web pretraživač</w:t>
            </w:r>
            <w:r w:rsidRPr="006D34FD">
              <w:rPr>
                <w:rFonts w:ascii="Helvetica Neue" w:hAnsi="Helvetica Neue" w:cs="Arial"/>
              </w:rPr>
              <w:t xml:space="preserve"> (Obigo™ Q7)</w:t>
            </w:r>
          </w:p>
        </w:tc>
      </w:tr>
      <w:tr w:rsidR="001E66E8" w:rsidRPr="006D34FD" w:rsidTr="0067071C">
        <w:tc>
          <w:tcPr>
            <w:tcW w:w="1704" w:type="dxa"/>
          </w:tcPr>
          <w:p w:rsidR="001E66E8" w:rsidRPr="006D34FD" w:rsidRDefault="001E66E8" w:rsidP="00923241">
            <w:pPr>
              <w:autoSpaceDE w:val="0"/>
              <w:autoSpaceDN w:val="0"/>
              <w:adjustRightInd w:val="0"/>
              <w:spacing w:after="0"/>
              <w:rPr>
                <w:rFonts w:ascii="Helvetica Neue" w:hAnsi="Helvetica Neue" w:cs="Arial"/>
              </w:rPr>
            </w:pPr>
            <w:r>
              <w:rPr>
                <w:rFonts w:ascii="Helvetica Neue" w:hAnsi="Helvetica Neue" w:cs="Arial"/>
              </w:rPr>
              <w:t>Komunikacija</w:t>
            </w:r>
          </w:p>
        </w:tc>
        <w:tc>
          <w:tcPr>
            <w:tcW w:w="7134" w:type="dxa"/>
          </w:tcPr>
          <w:p w:rsidR="001E66E8" w:rsidRPr="004F25FF" w:rsidRDefault="001E66E8" w:rsidP="00495CD4">
            <w:pPr>
              <w:autoSpaceDE w:val="0"/>
              <w:autoSpaceDN w:val="0"/>
              <w:adjustRightInd w:val="0"/>
              <w:spacing w:after="0"/>
              <w:rPr>
                <w:rFonts w:ascii="Helvetica Neue" w:hAnsi="Helvetica Neue" w:cs="Arial"/>
              </w:rPr>
            </w:pPr>
            <w:r w:rsidRPr="004F25FF">
              <w:rPr>
                <w:rFonts w:ascii="Helvetica Neue" w:hAnsi="Helvetica Neue" w:cs="Arial"/>
              </w:rPr>
              <w:t>Lista poziva</w:t>
            </w:r>
          </w:p>
          <w:p w:rsidR="001E66E8" w:rsidRPr="004F25FF" w:rsidRDefault="001E66E8" w:rsidP="00495CD4">
            <w:pPr>
              <w:autoSpaceDE w:val="0"/>
              <w:autoSpaceDN w:val="0"/>
              <w:adjustRightInd w:val="0"/>
              <w:spacing w:after="0"/>
              <w:rPr>
                <w:rFonts w:ascii="Helvetica Neue" w:hAnsi="Helvetica Neue" w:cs="Arial"/>
              </w:rPr>
            </w:pPr>
            <w:r w:rsidRPr="004F25FF">
              <w:rPr>
                <w:rFonts w:ascii="Helvetica Neue" w:hAnsi="Helvetica Neue" w:cs="Arial"/>
              </w:rPr>
              <w:t>Konferencijski pozivi</w:t>
            </w:r>
          </w:p>
          <w:p w:rsidR="001E66E8" w:rsidRPr="004F25FF" w:rsidRDefault="001E66E8" w:rsidP="00495CD4">
            <w:pPr>
              <w:autoSpaceDE w:val="0"/>
              <w:autoSpaceDN w:val="0"/>
              <w:adjustRightInd w:val="0"/>
              <w:spacing w:after="0"/>
              <w:rPr>
                <w:rFonts w:ascii="Helvetica Neue" w:hAnsi="Helvetica Neue" w:cs="Arial"/>
              </w:rPr>
            </w:pPr>
            <w:r w:rsidRPr="004F25FF">
              <w:rPr>
                <w:rFonts w:ascii="Helvetica Neue" w:hAnsi="Helvetica Neue" w:cs="Arial"/>
              </w:rPr>
              <w:t>Facebook™ aplikacija</w:t>
            </w:r>
          </w:p>
          <w:p w:rsidR="001E66E8" w:rsidRPr="004F25FF" w:rsidRDefault="001E66E8" w:rsidP="00495CD4">
            <w:pPr>
              <w:autoSpaceDE w:val="0"/>
              <w:autoSpaceDN w:val="0"/>
              <w:adjustRightInd w:val="0"/>
              <w:spacing w:after="0"/>
              <w:rPr>
                <w:rFonts w:ascii="Helvetica Neue" w:hAnsi="Helvetica Neue" w:cs="Arial"/>
              </w:rPr>
            </w:pPr>
            <w:r w:rsidRPr="004F25FF">
              <w:rPr>
                <w:rFonts w:ascii="Helvetica Neue" w:hAnsi="Helvetica Neue" w:cs="Arial"/>
              </w:rPr>
              <w:t>Google Talk™</w:t>
            </w:r>
          </w:p>
          <w:p w:rsidR="001E66E8" w:rsidRPr="004F25FF" w:rsidRDefault="001E66E8" w:rsidP="00495CD4">
            <w:pPr>
              <w:autoSpaceDE w:val="0"/>
              <w:autoSpaceDN w:val="0"/>
              <w:adjustRightInd w:val="0"/>
              <w:spacing w:after="0"/>
              <w:rPr>
                <w:rFonts w:ascii="Helvetica Neue" w:hAnsi="Helvetica Neue" w:cs="Arial"/>
              </w:rPr>
            </w:pPr>
            <w:r w:rsidRPr="004F25FF">
              <w:rPr>
                <w:rFonts w:ascii="Helvetica Neue" w:hAnsi="Helvetica Neue" w:cs="Arial"/>
              </w:rPr>
              <w:t>Polifone melodije</w:t>
            </w:r>
          </w:p>
          <w:p w:rsidR="001E66E8" w:rsidRPr="004F25FF" w:rsidRDefault="001E66E8" w:rsidP="00495CD4">
            <w:pPr>
              <w:autoSpaceDE w:val="0"/>
              <w:autoSpaceDN w:val="0"/>
              <w:adjustRightInd w:val="0"/>
              <w:spacing w:after="0"/>
              <w:rPr>
                <w:rFonts w:ascii="Helvetica Neue" w:hAnsi="Helvetica Neue" w:cs="Arial"/>
              </w:rPr>
            </w:pPr>
            <w:r w:rsidRPr="004F25FF">
              <w:rPr>
                <w:rFonts w:ascii="Helvetica Neue" w:hAnsi="Helvetica Neue" w:cs="Arial"/>
              </w:rPr>
              <w:t>Sony Ericsson Timescape™</w:t>
            </w:r>
          </w:p>
          <w:p w:rsidR="001E66E8" w:rsidRPr="004F25FF" w:rsidRDefault="001E66E8" w:rsidP="00495CD4">
            <w:pPr>
              <w:autoSpaceDE w:val="0"/>
              <w:autoSpaceDN w:val="0"/>
              <w:adjustRightInd w:val="0"/>
              <w:spacing w:after="0"/>
              <w:rPr>
                <w:rFonts w:ascii="Helvetica Neue" w:hAnsi="Helvetica Neue" w:cs="Arial"/>
              </w:rPr>
            </w:pPr>
            <w:r w:rsidRPr="004F25FF">
              <w:rPr>
                <w:rFonts w:ascii="Helvetica Neue" w:hAnsi="Helvetica Neue" w:cs="Arial"/>
              </w:rPr>
              <w:t>Spikerfon</w:t>
            </w:r>
          </w:p>
          <w:p w:rsidR="001E66E8" w:rsidRPr="004F25FF" w:rsidRDefault="001E66E8" w:rsidP="00495CD4">
            <w:pPr>
              <w:autoSpaceDE w:val="0"/>
              <w:autoSpaceDN w:val="0"/>
              <w:adjustRightInd w:val="0"/>
              <w:spacing w:after="0"/>
              <w:rPr>
                <w:rFonts w:ascii="Helvetica Neue" w:hAnsi="Helvetica Neue" w:cs="Arial"/>
              </w:rPr>
            </w:pPr>
            <w:r w:rsidRPr="004F25FF">
              <w:rPr>
                <w:rFonts w:ascii="Helvetica Neue" w:hAnsi="Helvetica Neue" w:cs="Arial"/>
              </w:rPr>
              <w:t>Twitter™ (Timescape™ integracija)</w:t>
            </w:r>
          </w:p>
          <w:p w:rsidR="001E66E8" w:rsidRPr="006D34FD" w:rsidRDefault="001E66E8" w:rsidP="00381BEA">
            <w:pPr>
              <w:autoSpaceDE w:val="0"/>
              <w:autoSpaceDN w:val="0"/>
              <w:adjustRightInd w:val="0"/>
              <w:spacing w:after="0"/>
              <w:rPr>
                <w:rFonts w:ascii="Helvetica Neue" w:hAnsi="Helvetica Neue" w:cs="Arial"/>
              </w:rPr>
            </w:pPr>
            <w:r w:rsidRPr="004F25FF">
              <w:rPr>
                <w:rFonts w:ascii="Helvetica Neue" w:hAnsi="Helvetica Neue" w:cs="Arial"/>
              </w:rPr>
              <w:t>Vibriranje</w:t>
            </w:r>
            <w:r>
              <w:rPr>
                <w:rFonts w:ascii="Helvetica Neue" w:hAnsi="Helvetica Neue" w:cs="Arial"/>
              </w:rPr>
              <w:t>Friends aplikacija</w:t>
            </w:r>
          </w:p>
          <w:p w:rsidR="001E66E8" w:rsidRPr="006D34FD" w:rsidRDefault="001E66E8" w:rsidP="00381BEA">
            <w:pPr>
              <w:autoSpaceDE w:val="0"/>
              <w:autoSpaceDN w:val="0"/>
              <w:adjustRightInd w:val="0"/>
              <w:spacing w:after="0"/>
              <w:rPr>
                <w:rFonts w:ascii="Helvetica Neue" w:hAnsi="Helvetica Neue" w:cs="Arial"/>
              </w:rPr>
            </w:pPr>
            <w:r>
              <w:rPr>
                <w:rFonts w:ascii="Helvetica Neue" w:hAnsi="Helvetica Neue" w:cs="Arial"/>
              </w:rPr>
              <w:t>Twitter™ aplikacija</w:t>
            </w:r>
          </w:p>
          <w:p w:rsidR="001E66E8" w:rsidRPr="00495CD4" w:rsidRDefault="001E66E8" w:rsidP="00381BEA">
            <w:pPr>
              <w:autoSpaceDE w:val="0"/>
              <w:autoSpaceDN w:val="0"/>
              <w:adjustRightInd w:val="0"/>
              <w:spacing w:after="0"/>
              <w:rPr>
                <w:rFonts w:ascii="Helvetica Neue" w:hAnsi="Helvetica Neue" w:cs="Arial"/>
              </w:rPr>
            </w:pPr>
            <w:r w:rsidRPr="006D34FD">
              <w:rPr>
                <w:rFonts w:ascii="Helvetica Neue" w:hAnsi="Helvetica Neue" w:cs="Arial"/>
              </w:rPr>
              <w:t>Google Talk™</w:t>
            </w:r>
          </w:p>
        </w:tc>
      </w:tr>
      <w:tr w:rsidR="001E66E8" w:rsidRPr="006D34FD" w:rsidTr="0067071C">
        <w:tc>
          <w:tcPr>
            <w:tcW w:w="1704" w:type="dxa"/>
          </w:tcPr>
          <w:p w:rsidR="001E66E8" w:rsidRPr="006D34FD" w:rsidRDefault="001E66E8" w:rsidP="00923241">
            <w:pPr>
              <w:widowControl w:val="0"/>
              <w:autoSpaceDE w:val="0"/>
              <w:autoSpaceDN w:val="0"/>
              <w:adjustRightInd w:val="0"/>
              <w:spacing w:after="0"/>
              <w:rPr>
                <w:rFonts w:ascii="Helvetica Neue" w:hAnsi="Helvetica Neue" w:cs="Arial"/>
              </w:rPr>
            </w:pPr>
            <w:r w:rsidRPr="006D34FD">
              <w:rPr>
                <w:rFonts w:ascii="Helvetica Neue" w:hAnsi="Helvetica Neue" w:cs="Arial"/>
              </w:rPr>
              <w:t>Messaging</w:t>
            </w:r>
          </w:p>
        </w:tc>
        <w:tc>
          <w:tcPr>
            <w:tcW w:w="7134" w:type="dxa"/>
          </w:tcPr>
          <w:p w:rsidR="001E66E8" w:rsidRDefault="001E66E8" w:rsidP="005D72ED">
            <w:pPr>
              <w:autoSpaceDE w:val="0"/>
              <w:autoSpaceDN w:val="0"/>
              <w:adjustRightInd w:val="0"/>
              <w:spacing w:after="0"/>
              <w:rPr>
                <w:rFonts w:ascii="Helvetica Neue" w:hAnsi="Helvetica Neue" w:cs="Arial"/>
              </w:rPr>
            </w:pPr>
            <w:r>
              <w:rPr>
                <w:rFonts w:ascii="Helvetica Neue" w:hAnsi="Helvetica Neue" w:cs="Arial"/>
              </w:rPr>
              <w:t>SMS</w:t>
            </w:r>
          </w:p>
          <w:p w:rsidR="001E66E8" w:rsidRPr="006D34FD" w:rsidRDefault="001E66E8" w:rsidP="005D72ED">
            <w:pPr>
              <w:autoSpaceDE w:val="0"/>
              <w:autoSpaceDN w:val="0"/>
              <w:adjustRightInd w:val="0"/>
              <w:spacing w:after="0"/>
              <w:rPr>
                <w:rFonts w:ascii="Helvetica Neue" w:hAnsi="Helvetica Neue" w:cs="Arial"/>
              </w:rPr>
            </w:pPr>
            <w:r>
              <w:rPr>
                <w:rFonts w:ascii="Helvetica Neue" w:hAnsi="Helvetica Neue" w:cs="Arial"/>
              </w:rPr>
              <w:t>MMS</w:t>
            </w:r>
          </w:p>
          <w:p w:rsidR="001E66E8" w:rsidRPr="006D34FD" w:rsidRDefault="001E66E8" w:rsidP="005D72ED">
            <w:pPr>
              <w:autoSpaceDE w:val="0"/>
              <w:autoSpaceDN w:val="0"/>
              <w:adjustRightInd w:val="0"/>
              <w:spacing w:after="0"/>
              <w:rPr>
                <w:rFonts w:ascii="Helvetica Neue" w:hAnsi="Helvetica Neue" w:cs="Arial"/>
              </w:rPr>
            </w:pPr>
            <w:r>
              <w:rPr>
                <w:rFonts w:ascii="Helvetica Neue" w:hAnsi="Helvetica Neue" w:cs="Arial"/>
              </w:rPr>
              <w:t>Instant poruke</w:t>
            </w:r>
          </w:p>
          <w:p w:rsidR="001E66E8" w:rsidRPr="006D34FD" w:rsidRDefault="001E66E8" w:rsidP="00381BEA">
            <w:pPr>
              <w:autoSpaceDE w:val="0"/>
              <w:autoSpaceDN w:val="0"/>
              <w:adjustRightInd w:val="0"/>
              <w:spacing w:after="0"/>
              <w:rPr>
                <w:rFonts w:ascii="Helvetica Neue" w:hAnsi="Helvetica Neue" w:cs="Arial"/>
              </w:rPr>
            </w:pPr>
            <w:r w:rsidRPr="006D34FD">
              <w:rPr>
                <w:rFonts w:ascii="Helvetica Neue" w:hAnsi="Helvetica Neue" w:cs="Arial"/>
              </w:rPr>
              <w:t>E-mail</w:t>
            </w:r>
          </w:p>
          <w:p w:rsidR="001E66E8" w:rsidRPr="006D34FD" w:rsidRDefault="001E66E8" w:rsidP="00EE78E7">
            <w:pPr>
              <w:autoSpaceDE w:val="0"/>
              <w:autoSpaceDN w:val="0"/>
              <w:adjustRightInd w:val="0"/>
              <w:spacing w:after="0"/>
              <w:rPr>
                <w:rFonts w:ascii="Helvetica Neue" w:hAnsi="Helvetica Neue" w:cs="Arial"/>
              </w:rPr>
            </w:pPr>
            <w:r>
              <w:rPr>
                <w:rFonts w:ascii="Helvetica Neue" w:hAnsi="Helvetica Neue" w:cs="Arial"/>
              </w:rPr>
              <w:t>Konverzacija</w:t>
            </w:r>
          </w:p>
          <w:p w:rsidR="001E66E8" w:rsidRPr="006D34FD" w:rsidRDefault="001E66E8" w:rsidP="00EE78E7">
            <w:pPr>
              <w:autoSpaceDE w:val="0"/>
              <w:autoSpaceDN w:val="0"/>
              <w:adjustRightInd w:val="0"/>
              <w:spacing w:after="0"/>
              <w:rPr>
                <w:rFonts w:ascii="Helvetica Neue" w:hAnsi="Helvetica Neue" w:cs="Arial"/>
              </w:rPr>
            </w:pPr>
            <w:r w:rsidRPr="006D34FD">
              <w:rPr>
                <w:rFonts w:ascii="Helvetica Neue" w:hAnsi="Helvetica Neue" w:cs="Arial"/>
              </w:rPr>
              <w:t>Google Mail™</w:t>
            </w:r>
          </w:p>
          <w:p w:rsidR="001E66E8" w:rsidRPr="004F25FF" w:rsidRDefault="001E66E8" w:rsidP="00495CD4">
            <w:pPr>
              <w:autoSpaceDE w:val="0"/>
              <w:autoSpaceDN w:val="0"/>
              <w:adjustRightInd w:val="0"/>
              <w:spacing w:after="0"/>
              <w:rPr>
                <w:rFonts w:ascii="Helvetica Neue" w:hAnsi="Helvetica Neue" w:cs="Arial"/>
              </w:rPr>
            </w:pPr>
            <w:r w:rsidRPr="004F25FF">
              <w:rPr>
                <w:rFonts w:ascii="Helvetica Neue" w:hAnsi="Helvetica Neue" w:cs="Arial"/>
              </w:rPr>
              <w:t>Unos teksta s predviđanjem</w:t>
            </w:r>
          </w:p>
          <w:p w:rsidR="001E66E8" w:rsidRPr="00BD0B59" w:rsidRDefault="001E66E8" w:rsidP="00381BEA">
            <w:pPr>
              <w:autoSpaceDE w:val="0"/>
              <w:autoSpaceDN w:val="0"/>
              <w:adjustRightInd w:val="0"/>
              <w:spacing w:after="0"/>
              <w:rPr>
                <w:rFonts w:ascii="Helvetica Neue" w:hAnsi="Helvetica Neue" w:cs="Arial"/>
              </w:rPr>
            </w:pPr>
            <w:r>
              <w:rPr>
                <w:rFonts w:ascii="Helvetica Neue" w:hAnsi="Helvetica Neue" w:cs="Arial"/>
              </w:rPr>
              <w:t>Snimač zvuka</w:t>
            </w:r>
          </w:p>
        </w:tc>
      </w:tr>
      <w:tr w:rsidR="001E66E8" w:rsidRPr="006D34FD" w:rsidTr="0067071C">
        <w:tc>
          <w:tcPr>
            <w:tcW w:w="1704" w:type="dxa"/>
          </w:tcPr>
          <w:p w:rsidR="001E66E8" w:rsidRPr="006D34FD" w:rsidRDefault="001E66E8" w:rsidP="00923241">
            <w:pPr>
              <w:widowControl w:val="0"/>
              <w:autoSpaceDE w:val="0"/>
              <w:autoSpaceDN w:val="0"/>
              <w:adjustRightInd w:val="0"/>
              <w:spacing w:after="0"/>
              <w:rPr>
                <w:rFonts w:ascii="Helvetica Neue" w:hAnsi="Helvetica Neue" w:cs="Arial"/>
              </w:rPr>
            </w:pPr>
            <w:r>
              <w:rPr>
                <w:rFonts w:ascii="Helvetica Neue" w:hAnsi="Helvetica Neue" w:cs="Arial"/>
              </w:rPr>
              <w:t>Dizajn</w:t>
            </w:r>
          </w:p>
        </w:tc>
        <w:tc>
          <w:tcPr>
            <w:tcW w:w="7134" w:type="dxa"/>
          </w:tcPr>
          <w:p w:rsidR="001E66E8" w:rsidRPr="006D34FD" w:rsidRDefault="001E66E8" w:rsidP="00381BEA">
            <w:pPr>
              <w:widowControl w:val="0"/>
              <w:autoSpaceDE w:val="0"/>
              <w:autoSpaceDN w:val="0"/>
              <w:adjustRightInd w:val="0"/>
              <w:spacing w:after="0"/>
              <w:rPr>
                <w:rFonts w:ascii="Helvetica Neue" w:hAnsi="Helvetica Neue" w:cs="Arial"/>
              </w:rPr>
            </w:pPr>
            <w:r>
              <w:rPr>
                <w:rFonts w:ascii="Helvetica Neue" w:hAnsi="Helvetica Neue" w:cs="Arial"/>
              </w:rPr>
              <w:t>Tipkovnica</w:t>
            </w:r>
            <w:r w:rsidRPr="006D34FD">
              <w:rPr>
                <w:rFonts w:ascii="Helvetica Neue" w:hAnsi="Helvetica Neue" w:cs="Arial"/>
              </w:rPr>
              <w:t xml:space="preserve"> (QWERTY)</w:t>
            </w:r>
          </w:p>
          <w:p w:rsidR="001E66E8" w:rsidRPr="006D34FD" w:rsidRDefault="001E66E8" w:rsidP="00381BEA">
            <w:pPr>
              <w:widowControl w:val="0"/>
              <w:autoSpaceDE w:val="0"/>
              <w:autoSpaceDN w:val="0"/>
              <w:adjustRightInd w:val="0"/>
              <w:spacing w:after="0"/>
              <w:rPr>
                <w:rFonts w:ascii="Helvetica Neue" w:hAnsi="Helvetica Neue" w:cs="Arial"/>
                <w:highlight w:val="yellow"/>
              </w:rPr>
            </w:pPr>
            <w:r>
              <w:rPr>
                <w:rFonts w:ascii="Helvetica Neue" w:hAnsi="Helvetica Neue" w:cs="Arial"/>
              </w:rPr>
              <w:t>Slikovne pozadine</w:t>
            </w:r>
          </w:p>
        </w:tc>
      </w:tr>
      <w:tr w:rsidR="001E66E8" w:rsidRPr="006D34FD" w:rsidTr="0067071C">
        <w:tc>
          <w:tcPr>
            <w:tcW w:w="1704" w:type="dxa"/>
          </w:tcPr>
          <w:p w:rsidR="001E66E8" w:rsidRPr="00495CD4" w:rsidRDefault="001E66E8" w:rsidP="00923241">
            <w:pPr>
              <w:widowControl w:val="0"/>
              <w:autoSpaceDE w:val="0"/>
              <w:autoSpaceDN w:val="0"/>
              <w:adjustRightInd w:val="0"/>
              <w:spacing w:after="0"/>
              <w:rPr>
                <w:rFonts w:ascii="Helvetica Neue" w:hAnsi="Helvetica Neue" w:cs="Arial"/>
              </w:rPr>
            </w:pPr>
            <w:r w:rsidRPr="00495CD4">
              <w:rPr>
                <w:rFonts w:ascii="Helvetica Neue" w:hAnsi="Helvetica Neue" w:cs="Arial"/>
              </w:rPr>
              <w:t>Zabava</w:t>
            </w:r>
          </w:p>
        </w:tc>
        <w:tc>
          <w:tcPr>
            <w:tcW w:w="7134" w:type="dxa"/>
          </w:tcPr>
          <w:p w:rsidR="001E66E8" w:rsidRPr="006D34FD" w:rsidRDefault="001E66E8" w:rsidP="00381BEA">
            <w:pPr>
              <w:autoSpaceDE w:val="0"/>
              <w:autoSpaceDN w:val="0"/>
              <w:adjustRightInd w:val="0"/>
              <w:spacing w:after="0"/>
              <w:rPr>
                <w:rFonts w:ascii="Helvetica Neue" w:hAnsi="Helvetica Neue" w:cs="Arial"/>
              </w:rPr>
            </w:pPr>
            <w:r w:rsidRPr="00495CD4">
              <w:rPr>
                <w:rFonts w:ascii="Helvetica Neue" w:hAnsi="Helvetica Neue" w:cs="Arial"/>
              </w:rPr>
              <w:t>Java™</w:t>
            </w:r>
          </w:p>
          <w:p w:rsidR="001E66E8" w:rsidRPr="006D34FD" w:rsidRDefault="001E66E8" w:rsidP="00381BEA">
            <w:pPr>
              <w:autoSpaceDE w:val="0"/>
              <w:autoSpaceDN w:val="0"/>
              <w:adjustRightInd w:val="0"/>
              <w:spacing w:after="0"/>
              <w:rPr>
                <w:rFonts w:ascii="Helvetica Neue" w:hAnsi="Helvetica Neue" w:cs="Arial"/>
              </w:rPr>
            </w:pPr>
            <w:r w:rsidRPr="006D34FD">
              <w:rPr>
                <w:rFonts w:ascii="Helvetica Neue" w:hAnsi="Helvetica Neue" w:cs="Arial"/>
              </w:rPr>
              <w:t>Radio (FM radio with RDS)</w:t>
            </w:r>
          </w:p>
          <w:p w:rsidR="001E66E8" w:rsidRPr="006D34FD" w:rsidRDefault="001E66E8" w:rsidP="00381BEA">
            <w:pPr>
              <w:autoSpaceDE w:val="0"/>
              <w:autoSpaceDN w:val="0"/>
              <w:adjustRightInd w:val="0"/>
              <w:spacing w:after="0"/>
              <w:rPr>
                <w:rFonts w:ascii="Helvetica Neue" w:hAnsi="Helvetica Neue" w:cs="Arial"/>
              </w:rPr>
            </w:pPr>
            <w:r w:rsidRPr="006D34FD">
              <w:rPr>
                <w:rFonts w:ascii="Helvetica Neue" w:hAnsi="Helvetica Neue" w:cs="Arial"/>
              </w:rPr>
              <w:t>Video viewing</w:t>
            </w:r>
          </w:p>
          <w:p w:rsidR="001E66E8" w:rsidRPr="006D34FD" w:rsidRDefault="001E66E8" w:rsidP="00381BEA">
            <w:pPr>
              <w:autoSpaceDE w:val="0"/>
              <w:autoSpaceDN w:val="0"/>
              <w:adjustRightInd w:val="0"/>
              <w:spacing w:after="0"/>
              <w:rPr>
                <w:rFonts w:ascii="Helvetica Neue" w:hAnsi="Helvetica Neue" w:cs="Arial"/>
                <w:highlight w:val="yellow"/>
              </w:rPr>
            </w:pPr>
            <w:r w:rsidRPr="006D34FD">
              <w:rPr>
                <w:rFonts w:ascii="Helvetica Neue" w:hAnsi="Helvetica Neue" w:cs="Arial"/>
              </w:rPr>
              <w:t>YouTube™</w:t>
            </w:r>
          </w:p>
        </w:tc>
      </w:tr>
      <w:tr w:rsidR="001E66E8" w:rsidRPr="006D34FD" w:rsidTr="0067071C">
        <w:tc>
          <w:tcPr>
            <w:tcW w:w="1704" w:type="dxa"/>
          </w:tcPr>
          <w:p w:rsidR="001E66E8" w:rsidRPr="006D34FD" w:rsidRDefault="001E66E8" w:rsidP="00923241">
            <w:pPr>
              <w:widowControl w:val="0"/>
              <w:autoSpaceDE w:val="0"/>
              <w:autoSpaceDN w:val="0"/>
              <w:adjustRightInd w:val="0"/>
              <w:spacing w:after="0"/>
              <w:rPr>
                <w:rFonts w:ascii="Helvetica Neue" w:hAnsi="Helvetica Neue" w:cs="Arial"/>
              </w:rPr>
            </w:pPr>
            <w:r w:rsidRPr="004F25FF">
              <w:rPr>
                <w:rFonts w:ascii="Helvetica Neue" w:hAnsi="Helvetica Neue" w:cs="Arial"/>
              </w:rPr>
              <w:t>Organizator</w:t>
            </w:r>
          </w:p>
        </w:tc>
        <w:tc>
          <w:tcPr>
            <w:tcW w:w="7134" w:type="dxa"/>
          </w:tcPr>
          <w:p w:rsidR="001E66E8" w:rsidRPr="004F25FF" w:rsidRDefault="001E66E8" w:rsidP="00F97F35">
            <w:pPr>
              <w:autoSpaceDE w:val="0"/>
              <w:autoSpaceDN w:val="0"/>
              <w:adjustRightInd w:val="0"/>
              <w:spacing w:after="0"/>
              <w:rPr>
                <w:rFonts w:ascii="Helvetica Neue" w:hAnsi="Helvetica Neue" w:cs="Arial"/>
              </w:rPr>
            </w:pPr>
            <w:r w:rsidRPr="004F25FF">
              <w:rPr>
                <w:rFonts w:ascii="Helvetica Neue" w:hAnsi="Helvetica Neue" w:cs="Arial"/>
              </w:rPr>
              <w:t>Budilica</w:t>
            </w:r>
          </w:p>
          <w:p w:rsidR="001E66E8" w:rsidRPr="004F25FF" w:rsidRDefault="001E66E8" w:rsidP="00F97F35">
            <w:pPr>
              <w:autoSpaceDE w:val="0"/>
              <w:autoSpaceDN w:val="0"/>
              <w:adjustRightInd w:val="0"/>
              <w:spacing w:after="0"/>
              <w:rPr>
                <w:rFonts w:ascii="Helvetica Neue" w:hAnsi="Helvetica Neue" w:cs="Arial"/>
              </w:rPr>
            </w:pPr>
            <w:r w:rsidRPr="004F25FF">
              <w:rPr>
                <w:rFonts w:ascii="Helvetica Neue" w:hAnsi="Helvetica Neue" w:cs="Arial"/>
              </w:rPr>
              <w:t>Kalkulator</w:t>
            </w:r>
          </w:p>
          <w:p w:rsidR="001E66E8" w:rsidRPr="004F25FF" w:rsidRDefault="001E66E8" w:rsidP="00F97F35">
            <w:pPr>
              <w:autoSpaceDE w:val="0"/>
              <w:autoSpaceDN w:val="0"/>
              <w:adjustRightInd w:val="0"/>
              <w:spacing w:after="0"/>
              <w:rPr>
                <w:rFonts w:ascii="Helvetica Neue" w:hAnsi="Helvetica Neue" w:cs="Arial"/>
              </w:rPr>
            </w:pPr>
            <w:r w:rsidRPr="004F25FF">
              <w:rPr>
                <w:rFonts w:ascii="Helvetica Neue" w:hAnsi="Helvetica Neue" w:cs="Arial"/>
              </w:rPr>
              <w:t>Kalendar</w:t>
            </w:r>
          </w:p>
          <w:p w:rsidR="001E66E8" w:rsidRDefault="001E66E8" w:rsidP="00F97F35">
            <w:pPr>
              <w:autoSpaceDE w:val="0"/>
              <w:autoSpaceDN w:val="0"/>
              <w:adjustRightInd w:val="0"/>
              <w:spacing w:after="0"/>
              <w:rPr>
                <w:rFonts w:ascii="Helvetica Neue" w:hAnsi="Helvetica Neue" w:cs="Arial"/>
              </w:rPr>
            </w:pPr>
            <w:r w:rsidRPr="004F25FF">
              <w:rPr>
                <w:rFonts w:ascii="Helvetica Neue" w:hAnsi="Helvetica Neue" w:cs="Arial"/>
              </w:rPr>
              <w:t>Zrakoplovni način rada</w:t>
            </w:r>
          </w:p>
          <w:p w:rsidR="001E66E8" w:rsidRDefault="001E66E8" w:rsidP="00F97F35">
            <w:pPr>
              <w:autoSpaceDE w:val="0"/>
              <w:autoSpaceDN w:val="0"/>
              <w:adjustRightInd w:val="0"/>
              <w:spacing w:after="0"/>
              <w:rPr>
                <w:rFonts w:ascii="Helvetica Neue" w:hAnsi="Helvetica Neue" w:cs="Arial"/>
              </w:rPr>
            </w:pPr>
            <w:r>
              <w:rPr>
                <w:rFonts w:ascii="Helvetica Neue" w:hAnsi="Helvetica Neue" w:cs="Arial"/>
              </w:rPr>
              <w:t>Bilješke</w:t>
            </w:r>
          </w:p>
          <w:p w:rsidR="001E66E8" w:rsidRDefault="001E66E8" w:rsidP="00F97F35">
            <w:pPr>
              <w:autoSpaceDE w:val="0"/>
              <w:autoSpaceDN w:val="0"/>
              <w:adjustRightInd w:val="0"/>
              <w:spacing w:after="0"/>
              <w:rPr>
                <w:rFonts w:ascii="Helvetica Neue" w:hAnsi="Helvetica Neue" w:cs="Arial"/>
              </w:rPr>
            </w:pPr>
            <w:r>
              <w:rPr>
                <w:rFonts w:ascii="Helvetica Neue" w:hAnsi="Helvetica Neue" w:cs="Arial"/>
              </w:rPr>
              <w:t>Štoperica</w:t>
            </w:r>
          </w:p>
          <w:p w:rsidR="001E66E8" w:rsidRPr="006D34FD" w:rsidRDefault="001E66E8" w:rsidP="00F97F35">
            <w:pPr>
              <w:autoSpaceDE w:val="0"/>
              <w:autoSpaceDN w:val="0"/>
              <w:adjustRightInd w:val="0"/>
              <w:spacing w:after="0"/>
              <w:rPr>
                <w:rFonts w:ascii="Helvetica Neue" w:hAnsi="Helvetica Neue" w:cs="Arial"/>
              </w:rPr>
            </w:pPr>
            <w:r>
              <w:rPr>
                <w:rFonts w:ascii="Helvetica Neue" w:hAnsi="Helvetica Neue" w:cs="Arial"/>
              </w:rPr>
              <w:t>Timer</w:t>
            </w:r>
          </w:p>
          <w:p w:rsidR="001E66E8" w:rsidRPr="006D34FD" w:rsidRDefault="001E66E8" w:rsidP="00EE78E7">
            <w:pPr>
              <w:autoSpaceDE w:val="0"/>
              <w:autoSpaceDN w:val="0"/>
              <w:adjustRightInd w:val="0"/>
              <w:spacing w:after="0"/>
              <w:rPr>
                <w:rFonts w:ascii="Helvetica Neue" w:hAnsi="Helvetica Neue" w:cs="Arial"/>
              </w:rPr>
            </w:pPr>
            <w:r w:rsidRPr="006D34FD">
              <w:rPr>
                <w:rFonts w:ascii="Helvetica Neue" w:hAnsi="Helvetica Neue" w:cs="Arial"/>
              </w:rPr>
              <w:t>E-Manual</w:t>
            </w:r>
          </w:p>
          <w:p w:rsidR="001E66E8" w:rsidRPr="006D34FD" w:rsidRDefault="001E66E8" w:rsidP="00EE78E7">
            <w:pPr>
              <w:autoSpaceDE w:val="0"/>
              <w:autoSpaceDN w:val="0"/>
              <w:adjustRightInd w:val="0"/>
              <w:spacing w:after="0"/>
              <w:rPr>
                <w:rFonts w:ascii="Helvetica Neue" w:hAnsi="Helvetica Neue" w:cs="Arial"/>
              </w:rPr>
            </w:pPr>
            <w:r>
              <w:rPr>
                <w:rFonts w:ascii="Helvetica Neue" w:hAnsi="Helvetica Neue" w:cs="Arial"/>
              </w:rPr>
              <w:t>Imenik</w:t>
            </w:r>
          </w:p>
          <w:p w:rsidR="001E66E8" w:rsidRPr="00BD0B59" w:rsidRDefault="001E66E8" w:rsidP="00BD0B59">
            <w:pPr>
              <w:autoSpaceDE w:val="0"/>
              <w:autoSpaceDN w:val="0"/>
              <w:adjustRightInd w:val="0"/>
              <w:spacing w:after="0"/>
              <w:rPr>
                <w:rFonts w:ascii="Helvetica Neue" w:hAnsi="Helvetica Neue" w:cs="Arial"/>
              </w:rPr>
            </w:pPr>
            <w:r>
              <w:rPr>
                <w:rFonts w:ascii="Helvetica Neue" w:hAnsi="Helvetica Neue" w:cs="Arial"/>
              </w:rPr>
              <w:t>Upute za korištenje</w:t>
            </w:r>
          </w:p>
        </w:tc>
      </w:tr>
      <w:tr w:rsidR="001E66E8" w:rsidRPr="006D34FD" w:rsidTr="0067071C">
        <w:tc>
          <w:tcPr>
            <w:tcW w:w="1704" w:type="dxa"/>
          </w:tcPr>
          <w:p w:rsidR="001E66E8" w:rsidRPr="006D34FD" w:rsidRDefault="001E66E8" w:rsidP="00F97F35">
            <w:pPr>
              <w:autoSpaceDE w:val="0"/>
              <w:autoSpaceDN w:val="0"/>
              <w:adjustRightInd w:val="0"/>
              <w:spacing w:after="0"/>
              <w:rPr>
                <w:rFonts w:ascii="Helvetica Neue" w:hAnsi="Helvetica Neue" w:cs="Arial"/>
              </w:rPr>
            </w:pPr>
            <w:r>
              <w:rPr>
                <w:rFonts w:ascii="Helvetica Neue" w:hAnsi="Helvetica Neue" w:cs="Arial"/>
              </w:rPr>
              <w:t>Povezivost</w:t>
            </w:r>
          </w:p>
        </w:tc>
        <w:tc>
          <w:tcPr>
            <w:tcW w:w="7134" w:type="dxa"/>
          </w:tcPr>
          <w:p w:rsidR="001E66E8" w:rsidRPr="006D34FD" w:rsidRDefault="001E66E8" w:rsidP="00381BEA">
            <w:pPr>
              <w:widowControl w:val="0"/>
              <w:autoSpaceDE w:val="0"/>
              <w:autoSpaceDN w:val="0"/>
              <w:adjustRightInd w:val="0"/>
              <w:spacing w:after="0"/>
              <w:rPr>
                <w:rFonts w:ascii="Helvetica Neue" w:hAnsi="Helvetica Neue" w:cs="Arial"/>
              </w:rPr>
            </w:pPr>
            <w:r>
              <w:rPr>
                <w:rFonts w:ascii="Helvetica Neue" w:hAnsi="Helvetica Neue" w:cs="Arial"/>
              </w:rPr>
              <w:t>Bluetooth™ tehnologija</w:t>
            </w:r>
          </w:p>
          <w:p w:rsidR="001E66E8" w:rsidRPr="006D34FD" w:rsidRDefault="001E66E8" w:rsidP="00381BEA">
            <w:pPr>
              <w:widowControl w:val="0"/>
              <w:autoSpaceDE w:val="0"/>
              <w:autoSpaceDN w:val="0"/>
              <w:adjustRightInd w:val="0"/>
              <w:spacing w:after="0"/>
              <w:rPr>
                <w:rFonts w:ascii="Helvetica Neue" w:hAnsi="Helvetica Neue" w:cs="Arial"/>
              </w:rPr>
            </w:pPr>
            <w:r>
              <w:rPr>
                <w:rFonts w:ascii="Helvetica Neue" w:hAnsi="Helvetica Neue" w:cs="Arial"/>
              </w:rPr>
              <w:t>Mikro USB potpora</w:t>
            </w:r>
          </w:p>
          <w:p w:rsidR="001E66E8" w:rsidRPr="006D34FD" w:rsidRDefault="001E66E8" w:rsidP="00381BEA">
            <w:pPr>
              <w:widowControl w:val="0"/>
              <w:autoSpaceDE w:val="0"/>
              <w:autoSpaceDN w:val="0"/>
              <w:adjustRightInd w:val="0"/>
              <w:spacing w:after="0"/>
              <w:rPr>
                <w:rFonts w:ascii="Helvetica Neue" w:hAnsi="Helvetica Neue" w:cs="Arial"/>
              </w:rPr>
            </w:pPr>
            <w:r w:rsidRPr="006D34FD">
              <w:rPr>
                <w:rFonts w:ascii="Helvetica Neue" w:hAnsi="Helvetica Neue" w:cs="Arial"/>
              </w:rPr>
              <w:t>WLAN (Wi-Fi®)</w:t>
            </w:r>
          </w:p>
          <w:p w:rsidR="001E66E8" w:rsidRPr="006D34FD" w:rsidRDefault="001E66E8" w:rsidP="00381BEA">
            <w:pPr>
              <w:widowControl w:val="0"/>
              <w:autoSpaceDE w:val="0"/>
              <w:autoSpaceDN w:val="0"/>
              <w:adjustRightInd w:val="0"/>
              <w:spacing w:after="0"/>
              <w:rPr>
                <w:rFonts w:ascii="Helvetica Neue" w:hAnsi="Helvetica Neue" w:cs="Arial"/>
              </w:rPr>
            </w:pPr>
            <w:r w:rsidRPr="006D34FD">
              <w:rPr>
                <w:rFonts w:ascii="Helvetica Neue" w:hAnsi="Helvetica Neue" w:cs="Arial"/>
              </w:rPr>
              <w:t>MediaGo™</w:t>
            </w:r>
          </w:p>
          <w:p w:rsidR="001E66E8" w:rsidRPr="006D34FD" w:rsidRDefault="001E66E8" w:rsidP="00611026">
            <w:pPr>
              <w:widowControl w:val="0"/>
              <w:autoSpaceDE w:val="0"/>
              <w:autoSpaceDN w:val="0"/>
              <w:adjustRightInd w:val="0"/>
              <w:spacing w:after="0"/>
              <w:rPr>
                <w:rFonts w:ascii="Helvetica Neue" w:hAnsi="Helvetica Neue" w:cs="Arial"/>
                <w:lang w:eastAsia="zh-CN"/>
              </w:rPr>
            </w:pPr>
            <w:smartTag w:uri="urn:schemas-microsoft-com:office:smarttags" w:element="metricconverter">
              <w:smartTagPr>
                <w:attr w:name="ProductID" w:val="3.5 mm"/>
              </w:smartTagPr>
              <w:r w:rsidRPr="006D34FD">
                <w:rPr>
                  <w:rFonts w:ascii="Helvetica Neue" w:hAnsi="Helvetica Neue" w:cs="Arial"/>
                  <w:lang w:eastAsia="zh-CN"/>
                </w:rPr>
                <w:t>3.5 mm</w:t>
              </w:r>
            </w:smartTag>
            <w:r w:rsidRPr="006D34FD">
              <w:rPr>
                <w:rFonts w:ascii="Helvetica Neue" w:hAnsi="Helvetica Neue" w:cs="Arial"/>
                <w:lang w:eastAsia="zh-CN"/>
              </w:rPr>
              <w:t xml:space="preserve"> audio</w:t>
            </w:r>
            <w:r>
              <w:rPr>
                <w:rFonts w:ascii="Helvetica Neue" w:hAnsi="Helvetica Neue" w:cs="Arial"/>
                <w:lang w:eastAsia="zh-CN"/>
              </w:rPr>
              <w:t xml:space="preserve"> priključak</w:t>
            </w:r>
          </w:p>
          <w:p w:rsidR="001E66E8" w:rsidRPr="004F25FF" w:rsidRDefault="001E66E8" w:rsidP="00F97F35">
            <w:pPr>
              <w:widowControl w:val="0"/>
              <w:autoSpaceDE w:val="0"/>
              <w:autoSpaceDN w:val="0"/>
              <w:adjustRightInd w:val="0"/>
              <w:spacing w:after="0"/>
              <w:rPr>
                <w:rFonts w:ascii="Helvetica Neue" w:hAnsi="Helvetica Neue" w:cs="Arial"/>
                <w:lang w:eastAsia="zh-CN"/>
              </w:rPr>
            </w:pPr>
            <w:r w:rsidRPr="004F25FF">
              <w:rPr>
                <w:rFonts w:ascii="Helvetica Neue" w:hAnsi="Helvetica Neue" w:cs="Arial"/>
                <w:lang w:eastAsia="zh-CN"/>
              </w:rPr>
              <w:t>USB pohrana podataka</w:t>
            </w:r>
          </w:p>
          <w:p w:rsidR="001E66E8" w:rsidRPr="006D34FD" w:rsidRDefault="001E66E8" w:rsidP="00611026">
            <w:pPr>
              <w:widowControl w:val="0"/>
              <w:autoSpaceDE w:val="0"/>
              <w:autoSpaceDN w:val="0"/>
              <w:adjustRightInd w:val="0"/>
              <w:spacing w:after="0"/>
              <w:rPr>
                <w:rFonts w:ascii="Helvetica Neue" w:hAnsi="Helvetica Neue" w:cs="Arial"/>
                <w:lang w:eastAsia="zh-CN"/>
              </w:rPr>
            </w:pPr>
            <w:r>
              <w:rPr>
                <w:rFonts w:ascii="Helvetica Neue" w:hAnsi="Helvetica Neue" w:cs="Arial"/>
                <w:lang w:eastAsia="zh-CN"/>
              </w:rPr>
              <w:t>USB High speed 2.0 podrška</w:t>
            </w:r>
          </w:p>
          <w:p w:rsidR="001E66E8" w:rsidRPr="006D34FD" w:rsidRDefault="001E66E8" w:rsidP="00611026">
            <w:pPr>
              <w:widowControl w:val="0"/>
              <w:autoSpaceDE w:val="0"/>
              <w:autoSpaceDN w:val="0"/>
              <w:adjustRightInd w:val="0"/>
              <w:spacing w:after="0"/>
              <w:rPr>
                <w:rFonts w:ascii="Helvetica Neue" w:hAnsi="Helvetica Neue" w:cs="Arial"/>
              </w:rPr>
            </w:pPr>
            <w:r>
              <w:rPr>
                <w:rFonts w:ascii="Helvetica Neue" w:hAnsi="Helvetica Neue" w:cs="Arial"/>
                <w:lang w:eastAsia="zh-CN"/>
              </w:rPr>
              <w:t>USB podrška</w:t>
            </w:r>
          </w:p>
        </w:tc>
      </w:tr>
      <w:tr w:rsidR="001E66E8" w:rsidRPr="006D34FD" w:rsidTr="0067071C">
        <w:tc>
          <w:tcPr>
            <w:tcW w:w="1704" w:type="dxa"/>
          </w:tcPr>
          <w:p w:rsidR="001E66E8" w:rsidRPr="006D34FD" w:rsidRDefault="001E66E8" w:rsidP="00923241">
            <w:pPr>
              <w:autoSpaceDE w:val="0"/>
              <w:autoSpaceDN w:val="0"/>
              <w:adjustRightInd w:val="0"/>
              <w:spacing w:after="0"/>
              <w:rPr>
                <w:rFonts w:ascii="Helvetica Neue" w:hAnsi="Helvetica Neue" w:cs="Arial"/>
              </w:rPr>
            </w:pPr>
            <w:r w:rsidRPr="006D34FD">
              <w:rPr>
                <w:rFonts w:ascii="Helvetica Neue" w:hAnsi="Helvetica Neue" w:cs="Arial"/>
              </w:rPr>
              <w:t>Display</w:t>
            </w:r>
          </w:p>
        </w:tc>
        <w:tc>
          <w:tcPr>
            <w:tcW w:w="7134" w:type="dxa"/>
          </w:tcPr>
          <w:p w:rsidR="001E66E8" w:rsidRPr="006D34FD" w:rsidRDefault="001E66E8" w:rsidP="00381BEA">
            <w:pPr>
              <w:autoSpaceDE w:val="0"/>
              <w:autoSpaceDN w:val="0"/>
              <w:adjustRightInd w:val="0"/>
              <w:spacing w:after="0"/>
              <w:rPr>
                <w:rFonts w:ascii="Helvetica Neue" w:hAnsi="Helvetica Neue" w:cs="Arial"/>
              </w:rPr>
            </w:pPr>
            <w:r w:rsidRPr="006D34FD">
              <w:rPr>
                <w:rFonts w:ascii="Helvetica Neue" w:hAnsi="Helvetica Neue" w:cs="Arial"/>
              </w:rPr>
              <w:t>2.6</w:t>
            </w:r>
            <w:r>
              <w:rPr>
                <w:rFonts w:ascii="Helvetica Neue" w:hAnsi="Helvetica Neue" w:cs="Arial"/>
              </w:rPr>
              <w:t xml:space="preserve"> inča</w:t>
            </w:r>
          </w:p>
          <w:p w:rsidR="001E66E8" w:rsidRPr="006D34FD" w:rsidRDefault="001E66E8" w:rsidP="00381BEA">
            <w:pPr>
              <w:autoSpaceDE w:val="0"/>
              <w:autoSpaceDN w:val="0"/>
              <w:adjustRightInd w:val="0"/>
              <w:spacing w:after="0"/>
              <w:rPr>
                <w:rFonts w:ascii="Helvetica Neue" w:hAnsi="Helvetica Neue" w:cs="Arial"/>
              </w:rPr>
            </w:pPr>
            <w:r>
              <w:rPr>
                <w:rFonts w:ascii="Helvetica Neue" w:hAnsi="Helvetica Neue" w:cs="Arial"/>
              </w:rPr>
              <w:t>262,144 boje</w:t>
            </w:r>
            <w:r w:rsidRPr="006D34FD">
              <w:rPr>
                <w:rFonts w:ascii="Helvetica Neue" w:hAnsi="Helvetica Neue" w:cs="Arial"/>
              </w:rPr>
              <w:t xml:space="preserve"> TFT</w:t>
            </w:r>
          </w:p>
          <w:p w:rsidR="001E66E8" w:rsidRPr="006D34FD" w:rsidRDefault="001E66E8" w:rsidP="00381BEA">
            <w:pPr>
              <w:autoSpaceDE w:val="0"/>
              <w:autoSpaceDN w:val="0"/>
              <w:adjustRightInd w:val="0"/>
              <w:spacing w:after="0"/>
              <w:rPr>
                <w:rFonts w:ascii="Helvetica Neue" w:hAnsi="Helvetica Neue" w:cs="Arial"/>
              </w:rPr>
            </w:pPr>
            <w:r w:rsidRPr="006D34FD">
              <w:rPr>
                <w:rFonts w:ascii="Helvetica Neue" w:hAnsi="Helvetica Neue" w:cs="Arial"/>
              </w:rPr>
              <w:t xml:space="preserve">240 x 320 </w:t>
            </w:r>
            <w:r>
              <w:rPr>
                <w:rFonts w:ascii="Helvetica Neue" w:hAnsi="Helvetica Neue" w:cs="Arial"/>
              </w:rPr>
              <w:t>pixela</w:t>
            </w:r>
            <w:r w:rsidRPr="006D34FD">
              <w:rPr>
                <w:rFonts w:ascii="Helvetica Neue" w:hAnsi="Helvetica Neue" w:cs="Arial"/>
              </w:rPr>
              <w:t xml:space="preserve"> </w:t>
            </w:r>
          </w:p>
          <w:p w:rsidR="001E66E8" w:rsidRPr="006D34FD" w:rsidRDefault="001E66E8" w:rsidP="00381BEA">
            <w:pPr>
              <w:autoSpaceDE w:val="0"/>
              <w:autoSpaceDN w:val="0"/>
              <w:adjustRightInd w:val="0"/>
              <w:spacing w:after="0"/>
              <w:rPr>
                <w:rFonts w:ascii="Helvetica Neue" w:hAnsi="Helvetica Neue" w:cs="Arial"/>
              </w:rPr>
            </w:pPr>
            <w:r>
              <w:rPr>
                <w:rFonts w:ascii="Helvetica Neue" w:hAnsi="Helvetica Neue" w:cs="Arial"/>
              </w:rPr>
              <w:t>Otporan na ogrebotine</w:t>
            </w:r>
          </w:p>
        </w:tc>
      </w:tr>
      <w:tr w:rsidR="001E66E8" w:rsidRPr="006D34FD" w:rsidTr="0067071C">
        <w:tc>
          <w:tcPr>
            <w:tcW w:w="1704" w:type="dxa"/>
          </w:tcPr>
          <w:p w:rsidR="001E66E8" w:rsidRPr="006D34FD" w:rsidRDefault="001E66E8" w:rsidP="00923241">
            <w:pPr>
              <w:autoSpaceDE w:val="0"/>
              <w:autoSpaceDN w:val="0"/>
              <w:adjustRightInd w:val="0"/>
              <w:spacing w:after="0"/>
              <w:rPr>
                <w:rFonts w:ascii="Helvetica Neue" w:hAnsi="Helvetica Neue" w:cs="Arial"/>
              </w:rPr>
            </w:pPr>
            <w:r>
              <w:rPr>
                <w:rFonts w:ascii="Helvetica Neue" w:hAnsi="Helvetica Neue" w:cs="Arial"/>
              </w:rPr>
              <w:t>Memorija</w:t>
            </w:r>
          </w:p>
        </w:tc>
        <w:tc>
          <w:tcPr>
            <w:tcW w:w="7134" w:type="dxa"/>
          </w:tcPr>
          <w:p w:rsidR="001E66E8" w:rsidRPr="004F25FF" w:rsidRDefault="001E66E8" w:rsidP="00F97F35">
            <w:pPr>
              <w:spacing w:after="0"/>
              <w:outlineLvl w:val="0"/>
              <w:rPr>
                <w:rFonts w:ascii="Helvetica Neue" w:hAnsi="Helvetica Neue" w:cs="Arial"/>
              </w:rPr>
            </w:pPr>
            <w:r w:rsidRPr="004F25FF">
              <w:rPr>
                <w:rFonts w:ascii="Helvetica Neue" w:hAnsi="Helvetica Neue" w:cs="Arial"/>
              </w:rPr>
              <w:t>Memorija telefona (user-free): Do</w:t>
            </w:r>
            <w:r>
              <w:rPr>
                <w:rFonts w:ascii="Helvetica Neue" w:hAnsi="Helvetica Neue" w:cs="Arial"/>
              </w:rPr>
              <w:t xml:space="preserve"> 100</w:t>
            </w:r>
            <w:r w:rsidRPr="004F25FF">
              <w:rPr>
                <w:rFonts w:ascii="Helvetica Neue" w:hAnsi="Helvetica Neue" w:cs="Arial"/>
              </w:rPr>
              <w:t>MB</w:t>
            </w:r>
          </w:p>
          <w:p w:rsidR="001E66E8" w:rsidRPr="006D34FD" w:rsidRDefault="001E66E8" w:rsidP="00F97F35">
            <w:pPr>
              <w:spacing w:after="0"/>
              <w:outlineLvl w:val="0"/>
              <w:rPr>
                <w:rFonts w:ascii="Helvetica Neue" w:hAnsi="Helvetica Neue" w:cs="Arial"/>
              </w:rPr>
            </w:pPr>
            <w:r w:rsidRPr="004F25FF">
              <w:rPr>
                <w:rFonts w:ascii="Helvetica Neue" w:hAnsi="Helvetica Neue" w:cs="Arial"/>
              </w:rPr>
              <w:t>Memorijska kartica: microSD™, do 32GB</w:t>
            </w:r>
          </w:p>
        </w:tc>
      </w:tr>
      <w:tr w:rsidR="001E66E8" w:rsidRPr="006D34FD" w:rsidTr="0067071C">
        <w:tc>
          <w:tcPr>
            <w:tcW w:w="1704" w:type="dxa"/>
          </w:tcPr>
          <w:p w:rsidR="001E66E8" w:rsidRPr="006D34FD" w:rsidRDefault="001E66E8" w:rsidP="00923241">
            <w:pPr>
              <w:autoSpaceDE w:val="0"/>
              <w:autoSpaceDN w:val="0"/>
              <w:adjustRightInd w:val="0"/>
              <w:spacing w:after="0"/>
              <w:rPr>
                <w:rFonts w:ascii="Helvetica Neue" w:hAnsi="Helvetica Neue" w:cs="Arial"/>
              </w:rPr>
            </w:pPr>
            <w:r>
              <w:rPr>
                <w:rFonts w:ascii="Helvetica Neue" w:hAnsi="Helvetica Neue" w:cs="Arial"/>
              </w:rPr>
              <w:t>Baterija</w:t>
            </w:r>
          </w:p>
        </w:tc>
        <w:tc>
          <w:tcPr>
            <w:tcW w:w="7134" w:type="dxa"/>
          </w:tcPr>
          <w:p w:rsidR="001E66E8" w:rsidRPr="004F25FF" w:rsidRDefault="001E66E8" w:rsidP="00F97F35">
            <w:pPr>
              <w:widowControl w:val="0"/>
              <w:autoSpaceDE w:val="0"/>
              <w:autoSpaceDN w:val="0"/>
              <w:adjustRightInd w:val="0"/>
              <w:spacing w:after="0"/>
              <w:rPr>
                <w:rFonts w:ascii="Helvetica Neue" w:hAnsi="Helvetica Neue" w:cs="Arial"/>
              </w:rPr>
            </w:pPr>
            <w:r>
              <w:rPr>
                <w:rFonts w:ascii="Helvetica Neue" w:hAnsi="Helvetica Neue" w:cs="Arial"/>
              </w:rPr>
              <w:t>Vrijeme razgovora GSM/GPRS: do 3 sati 12</w:t>
            </w:r>
            <w:r w:rsidRPr="004F25FF">
              <w:rPr>
                <w:rFonts w:ascii="Helvetica Neue" w:hAnsi="Helvetica Neue" w:cs="Arial"/>
              </w:rPr>
              <w:t xml:space="preserve"> min*</w:t>
            </w:r>
          </w:p>
          <w:p w:rsidR="001E66E8" w:rsidRPr="004F25FF" w:rsidRDefault="001E66E8" w:rsidP="00F97F35">
            <w:pPr>
              <w:widowControl w:val="0"/>
              <w:autoSpaceDE w:val="0"/>
              <w:autoSpaceDN w:val="0"/>
              <w:adjustRightInd w:val="0"/>
              <w:spacing w:after="0"/>
              <w:rPr>
                <w:rFonts w:ascii="Helvetica Neue" w:hAnsi="Helvetica Neue" w:cs="Arial"/>
              </w:rPr>
            </w:pPr>
            <w:r w:rsidRPr="004F25FF">
              <w:rPr>
                <w:rFonts w:ascii="Helvetica Neue" w:hAnsi="Helvetica Neue" w:cs="Arial"/>
              </w:rPr>
              <w:t>Vr</w:t>
            </w:r>
            <w:r>
              <w:rPr>
                <w:rFonts w:ascii="Helvetica Neue" w:hAnsi="Helvetica Neue" w:cs="Arial"/>
              </w:rPr>
              <w:t>ijeme na čekanju GSM/GPRS: do 416</w:t>
            </w:r>
            <w:r w:rsidRPr="004F25FF">
              <w:rPr>
                <w:rFonts w:ascii="Helvetica Neue" w:hAnsi="Helvetica Neue" w:cs="Arial"/>
              </w:rPr>
              <w:t xml:space="preserve"> sati*</w:t>
            </w:r>
          </w:p>
          <w:p w:rsidR="001E66E8" w:rsidRPr="004F25FF" w:rsidRDefault="001E66E8" w:rsidP="00F97F35">
            <w:pPr>
              <w:widowControl w:val="0"/>
              <w:autoSpaceDE w:val="0"/>
              <w:autoSpaceDN w:val="0"/>
              <w:adjustRightInd w:val="0"/>
              <w:spacing w:after="0"/>
              <w:rPr>
                <w:rFonts w:ascii="Helvetica Neue" w:hAnsi="Helvetica Neue" w:cs="Arial"/>
              </w:rPr>
            </w:pPr>
          </w:p>
          <w:p w:rsidR="001E66E8" w:rsidRPr="004F25FF" w:rsidRDefault="001E66E8" w:rsidP="00F97F35">
            <w:pPr>
              <w:widowControl w:val="0"/>
              <w:autoSpaceDE w:val="0"/>
              <w:autoSpaceDN w:val="0"/>
              <w:adjustRightInd w:val="0"/>
              <w:spacing w:after="0"/>
              <w:rPr>
                <w:rFonts w:ascii="Helvetica Neue" w:hAnsi="Helvetica Neue" w:cs="Arial"/>
              </w:rPr>
            </w:pPr>
            <w:r w:rsidRPr="004F25FF">
              <w:rPr>
                <w:rFonts w:ascii="Helvetica Neue" w:hAnsi="Helvetica Neue" w:cs="Arial"/>
              </w:rPr>
              <w:t>V</w:t>
            </w:r>
            <w:r>
              <w:rPr>
                <w:rFonts w:ascii="Helvetica Neue" w:hAnsi="Helvetica Neue" w:cs="Arial"/>
              </w:rPr>
              <w:t>rijeme za slušanje glazbe: do 23</w:t>
            </w:r>
            <w:r w:rsidRPr="004F25FF">
              <w:rPr>
                <w:rFonts w:ascii="Helvetica Neue" w:hAnsi="Helvetica Neue" w:cs="Arial"/>
              </w:rPr>
              <w:t xml:space="preserve"> sat*</w:t>
            </w:r>
          </w:p>
          <w:p w:rsidR="001E66E8" w:rsidRPr="004F25FF" w:rsidRDefault="001E66E8" w:rsidP="00F97F35">
            <w:pPr>
              <w:widowControl w:val="0"/>
              <w:autoSpaceDE w:val="0"/>
              <w:autoSpaceDN w:val="0"/>
              <w:adjustRightInd w:val="0"/>
              <w:spacing w:after="0"/>
              <w:rPr>
                <w:rFonts w:ascii="Helvetica Neue" w:hAnsi="Helvetica Neue" w:cs="Arial"/>
              </w:rPr>
            </w:pPr>
            <w:r w:rsidRPr="004F25FF">
              <w:rPr>
                <w:rFonts w:ascii="Helvetica Neue" w:hAnsi="Helvetica Neue" w:cs="Arial"/>
              </w:rPr>
              <w:t>Vri</w:t>
            </w:r>
            <w:r>
              <w:rPr>
                <w:rFonts w:ascii="Helvetica Neue" w:hAnsi="Helvetica Neue" w:cs="Arial"/>
              </w:rPr>
              <w:t>jeme za reprodukciju videa: do 5 sati 15</w:t>
            </w:r>
            <w:r w:rsidRPr="004F25FF">
              <w:rPr>
                <w:rFonts w:ascii="Helvetica Neue" w:hAnsi="Helvetica Neue" w:cs="Arial"/>
              </w:rPr>
              <w:t xml:space="preserve"> min*</w:t>
            </w:r>
          </w:p>
          <w:p w:rsidR="001E66E8" w:rsidRPr="006D34FD" w:rsidRDefault="001E66E8" w:rsidP="00381BEA">
            <w:pPr>
              <w:widowControl w:val="0"/>
              <w:autoSpaceDE w:val="0"/>
              <w:autoSpaceDN w:val="0"/>
              <w:adjustRightInd w:val="0"/>
              <w:spacing w:after="0"/>
              <w:rPr>
                <w:rFonts w:ascii="Helvetica Neue" w:hAnsi="Helvetica Neue" w:cs="Arial"/>
              </w:rPr>
            </w:pPr>
          </w:p>
          <w:p w:rsidR="001E66E8" w:rsidRPr="006D34FD" w:rsidRDefault="001E66E8" w:rsidP="00381BEA">
            <w:pPr>
              <w:widowControl w:val="0"/>
              <w:autoSpaceDE w:val="0"/>
              <w:autoSpaceDN w:val="0"/>
              <w:adjustRightInd w:val="0"/>
              <w:spacing w:after="0"/>
              <w:rPr>
                <w:rFonts w:ascii="Helvetica Neue" w:hAnsi="Helvetica Neue" w:cs="Arial"/>
              </w:rPr>
            </w:pPr>
          </w:p>
          <w:p w:rsidR="001E66E8" w:rsidRPr="006D34FD" w:rsidRDefault="001E66E8" w:rsidP="00381BEA">
            <w:pPr>
              <w:widowControl w:val="0"/>
              <w:autoSpaceDE w:val="0"/>
              <w:autoSpaceDN w:val="0"/>
              <w:adjustRightInd w:val="0"/>
              <w:spacing w:after="0"/>
              <w:rPr>
                <w:rFonts w:ascii="Helvetica Neue" w:hAnsi="Helvetica Neue" w:cs="Arial"/>
              </w:rPr>
            </w:pPr>
            <w:r w:rsidRPr="004F25FF">
              <w:rPr>
                <w:rFonts w:ascii="Helvetica Neue" w:hAnsi="Helvetica Neue" w:cs="Arial"/>
                <w:i/>
                <w:sz w:val="16"/>
                <w:szCs w:val="16"/>
              </w:rPr>
              <w:t>*Prema tehnici mjerenja izdržljivosti baterije GSM Associationa. Izdržljivost baterije može varirati ovisno o konfiguraciji i uvjetima mreže te korištenju telefona.</w:t>
            </w:r>
          </w:p>
        </w:tc>
      </w:tr>
      <w:tr w:rsidR="001E66E8" w:rsidRPr="006D34FD" w:rsidTr="0067071C">
        <w:tc>
          <w:tcPr>
            <w:tcW w:w="1704" w:type="dxa"/>
          </w:tcPr>
          <w:p w:rsidR="001E66E8" w:rsidRPr="006D34FD" w:rsidRDefault="001E66E8" w:rsidP="00923241">
            <w:pPr>
              <w:autoSpaceDE w:val="0"/>
              <w:autoSpaceDN w:val="0"/>
              <w:adjustRightInd w:val="0"/>
              <w:spacing w:after="0"/>
              <w:rPr>
                <w:rFonts w:ascii="Helvetica Neue" w:hAnsi="Helvetica Neue" w:cs="Arial"/>
              </w:rPr>
            </w:pPr>
            <w:r>
              <w:rPr>
                <w:rFonts w:ascii="Helvetica Neue" w:hAnsi="Helvetica Neue" w:cs="Arial"/>
              </w:rPr>
              <w:t>Mreže</w:t>
            </w:r>
          </w:p>
        </w:tc>
        <w:tc>
          <w:tcPr>
            <w:tcW w:w="7134" w:type="dxa"/>
          </w:tcPr>
          <w:p w:rsidR="001E66E8" w:rsidRPr="006D34FD" w:rsidRDefault="001E66E8" w:rsidP="00923241">
            <w:pPr>
              <w:autoSpaceDE w:val="0"/>
              <w:autoSpaceDN w:val="0"/>
              <w:adjustRightInd w:val="0"/>
              <w:spacing w:after="0"/>
              <w:rPr>
                <w:rFonts w:ascii="Helvetica Neue" w:hAnsi="Helvetica Neue" w:cs="Arial"/>
              </w:rPr>
            </w:pPr>
            <w:r w:rsidRPr="006D34FD">
              <w:rPr>
                <w:rFonts w:ascii="Helvetica Neue" w:hAnsi="Helvetica Neue" w:cs="Arial"/>
              </w:rPr>
              <w:t>GSM GPRS/EDGE 850, 900, 1800, 1900</w:t>
            </w:r>
          </w:p>
        </w:tc>
      </w:tr>
      <w:tr w:rsidR="001E66E8" w:rsidRPr="006D34FD" w:rsidTr="0067071C">
        <w:tc>
          <w:tcPr>
            <w:tcW w:w="1704" w:type="dxa"/>
          </w:tcPr>
          <w:p w:rsidR="001E66E8" w:rsidRPr="006D34FD" w:rsidRDefault="001E66E8" w:rsidP="00923241">
            <w:pPr>
              <w:autoSpaceDE w:val="0"/>
              <w:autoSpaceDN w:val="0"/>
              <w:adjustRightInd w:val="0"/>
              <w:spacing w:after="0"/>
              <w:rPr>
                <w:rFonts w:ascii="Helvetica Neue" w:hAnsi="Helvetica Neue" w:cs="Arial"/>
              </w:rPr>
            </w:pPr>
            <w:r>
              <w:rPr>
                <w:rFonts w:ascii="Helvetica Neue" w:hAnsi="Helvetica Neue" w:cs="Arial"/>
              </w:rPr>
              <w:t>U kutiji dolazi</w:t>
            </w:r>
          </w:p>
        </w:tc>
        <w:tc>
          <w:tcPr>
            <w:tcW w:w="7134" w:type="dxa"/>
          </w:tcPr>
          <w:p w:rsidR="001E66E8" w:rsidRPr="006D34FD" w:rsidRDefault="001E66E8" w:rsidP="00923241">
            <w:pPr>
              <w:autoSpaceDE w:val="0"/>
              <w:autoSpaceDN w:val="0"/>
              <w:adjustRightInd w:val="0"/>
              <w:spacing w:after="0"/>
              <w:rPr>
                <w:rFonts w:ascii="Helvetica Neue" w:hAnsi="Helvetica Neue" w:cs="Arial"/>
              </w:rPr>
            </w:pPr>
            <w:r>
              <w:rPr>
                <w:rFonts w:ascii="Helvetica Neue" w:hAnsi="Helvetica Neue" w:cs="Arial"/>
              </w:rPr>
              <w:t xml:space="preserve">Baterija </w:t>
            </w:r>
            <w:r w:rsidRPr="006D34FD">
              <w:rPr>
                <w:rFonts w:ascii="Helvetica Neue" w:hAnsi="Helvetica Neue" w:cs="Arial"/>
              </w:rPr>
              <w:t xml:space="preserve"> (1000 mAh) </w:t>
            </w:r>
          </w:p>
          <w:p w:rsidR="001E66E8" w:rsidRPr="006D34FD" w:rsidRDefault="001E66E8" w:rsidP="00923241">
            <w:pPr>
              <w:autoSpaceDE w:val="0"/>
              <w:autoSpaceDN w:val="0"/>
              <w:adjustRightInd w:val="0"/>
              <w:spacing w:after="0"/>
              <w:rPr>
                <w:rFonts w:ascii="Helvetica Neue" w:hAnsi="Helvetica Neue" w:cs="Arial"/>
              </w:rPr>
            </w:pPr>
            <w:r>
              <w:rPr>
                <w:rFonts w:ascii="Helvetica Neue" w:hAnsi="Helvetica Neue" w:cs="Arial"/>
              </w:rPr>
              <w:t>Punjač</w:t>
            </w:r>
          </w:p>
          <w:p w:rsidR="001E66E8" w:rsidRPr="004F25FF" w:rsidRDefault="001E66E8" w:rsidP="00F97F35">
            <w:pPr>
              <w:autoSpaceDE w:val="0"/>
              <w:autoSpaceDN w:val="0"/>
              <w:adjustRightInd w:val="0"/>
              <w:spacing w:after="0"/>
              <w:rPr>
                <w:rFonts w:ascii="Helvetica Neue" w:hAnsi="Helvetica Neue" w:cs="Arial"/>
              </w:rPr>
            </w:pPr>
            <w:r w:rsidRPr="004F25FF">
              <w:rPr>
                <w:rFonts w:ascii="Helvetica Neue" w:hAnsi="Helvetica Neue" w:cs="Arial"/>
              </w:rPr>
              <w:t xml:space="preserve">Micro USB kabel za </w:t>
            </w:r>
            <w:r>
              <w:rPr>
                <w:rFonts w:ascii="Helvetica Neue" w:hAnsi="Helvetica Neue" w:cs="Arial"/>
              </w:rPr>
              <w:t>punjenje, sinkronizaciju i</w:t>
            </w:r>
            <w:r w:rsidRPr="004F25FF">
              <w:rPr>
                <w:rFonts w:ascii="Helvetica Neue" w:hAnsi="Helvetica Neue" w:cs="Arial"/>
              </w:rPr>
              <w:t xml:space="preserve"> prijenos podataka</w:t>
            </w:r>
          </w:p>
          <w:p w:rsidR="001E66E8" w:rsidRPr="006D34FD" w:rsidRDefault="001E66E8" w:rsidP="00923241">
            <w:pPr>
              <w:autoSpaceDE w:val="0"/>
              <w:autoSpaceDN w:val="0"/>
              <w:adjustRightInd w:val="0"/>
              <w:spacing w:after="0"/>
              <w:rPr>
                <w:rFonts w:ascii="Helvetica Neue" w:hAnsi="Helvetica Neue" w:cs="Arial"/>
              </w:rPr>
            </w:pPr>
            <w:r>
              <w:rPr>
                <w:rFonts w:ascii="Helvetica Neue" w:hAnsi="Helvetica Neue" w:cs="Arial"/>
              </w:rPr>
              <w:t>Korisnička dokumentacija</w:t>
            </w:r>
          </w:p>
        </w:tc>
      </w:tr>
    </w:tbl>
    <w:p w:rsidR="001E66E8" w:rsidRPr="006D34FD" w:rsidRDefault="001E66E8" w:rsidP="00923241">
      <w:pPr>
        <w:spacing w:line="276" w:lineRule="auto"/>
        <w:rPr>
          <w:rFonts w:ascii="Helvetica Neue" w:hAnsi="Helvetica Neue" w:cs="Arial"/>
        </w:rPr>
      </w:pPr>
    </w:p>
    <w:p w:rsidR="001E66E8" w:rsidRPr="006D34FD" w:rsidRDefault="001E66E8" w:rsidP="00906FC1">
      <w:pPr>
        <w:autoSpaceDE w:val="0"/>
        <w:autoSpaceDN w:val="0"/>
        <w:adjustRightInd w:val="0"/>
        <w:rPr>
          <w:rFonts w:ascii="Helvetica Neue" w:hAnsi="Helvetica Neue" w:cs="Arial"/>
          <w:b/>
          <w:color w:val="595B5A"/>
          <w:sz w:val="20"/>
          <w:szCs w:val="22"/>
          <w:lang w:eastAsia="en-GB"/>
        </w:rPr>
      </w:pPr>
    </w:p>
    <w:p w:rsidR="001E66E8" w:rsidRPr="004F25FF" w:rsidRDefault="001E66E8" w:rsidP="00906FC1">
      <w:pPr>
        <w:widowControl w:val="0"/>
        <w:autoSpaceDE w:val="0"/>
        <w:autoSpaceDN w:val="0"/>
        <w:adjustRightInd w:val="0"/>
        <w:spacing w:after="0"/>
        <w:rPr>
          <w:rFonts w:ascii="Helvetica Neue" w:hAnsi="Helvetica Neue" w:cs="Arial"/>
          <w:color w:val="595B5A"/>
          <w:sz w:val="16"/>
          <w:szCs w:val="16"/>
        </w:rPr>
      </w:pPr>
      <w:r w:rsidRPr="004F25FF">
        <w:rPr>
          <w:rFonts w:ascii="Helvetica Neue" w:hAnsi="Helvetica Neue" w:cs="Arial"/>
          <w:color w:val="595B5A"/>
          <w:sz w:val="16"/>
          <w:szCs w:val="16"/>
        </w:rPr>
        <w:t>Pravne napomene</w:t>
      </w:r>
    </w:p>
    <w:p w:rsidR="001E66E8" w:rsidRPr="004F25FF" w:rsidRDefault="001E66E8" w:rsidP="00906FC1">
      <w:pPr>
        <w:widowControl w:val="0"/>
        <w:autoSpaceDE w:val="0"/>
        <w:autoSpaceDN w:val="0"/>
        <w:adjustRightInd w:val="0"/>
        <w:spacing w:after="0"/>
        <w:rPr>
          <w:rFonts w:ascii="Helvetica Neue" w:hAnsi="Helvetica Neue" w:cs="Arial"/>
          <w:color w:val="595B5A"/>
          <w:sz w:val="16"/>
          <w:szCs w:val="16"/>
        </w:rPr>
      </w:pPr>
      <w:r w:rsidRPr="004F25FF">
        <w:rPr>
          <w:rFonts w:ascii="Helvetica Neue" w:hAnsi="Helvetica Neue" w:cs="Arial"/>
          <w:color w:val="595B5A"/>
          <w:sz w:val="16"/>
          <w:szCs w:val="16"/>
        </w:rPr>
        <w:t>1) Podaci i brojke mogu varirati ovisno o lokalnom tržištu.</w:t>
      </w:r>
    </w:p>
    <w:p w:rsidR="001E66E8" w:rsidRPr="004F25FF" w:rsidRDefault="001E66E8" w:rsidP="00906FC1">
      <w:pPr>
        <w:widowControl w:val="0"/>
        <w:autoSpaceDE w:val="0"/>
        <w:autoSpaceDN w:val="0"/>
        <w:adjustRightInd w:val="0"/>
        <w:spacing w:after="0"/>
        <w:rPr>
          <w:rFonts w:ascii="Helvetica Neue" w:hAnsi="Helvetica Neue" w:cs="Arial"/>
          <w:color w:val="595B5A"/>
          <w:sz w:val="16"/>
          <w:szCs w:val="16"/>
        </w:rPr>
      </w:pPr>
      <w:r w:rsidRPr="004F25FF">
        <w:rPr>
          <w:rFonts w:ascii="Helvetica Neue" w:hAnsi="Helvetica Neue" w:cs="Arial"/>
          <w:color w:val="595B5A"/>
          <w:sz w:val="16"/>
          <w:szCs w:val="16"/>
        </w:rPr>
        <w:t>2) Vrijeme razgovora i vrijeme na čekanju ovise o postavkama mreže, vrsti SIM kartice, priključenoj dodatnoj opremi i različitim aktivnostima, na primjer igrama. Sadržaj kompleta i boje mogu se razlikovati od tržišta do tržišta. Cjelokupna ponuda dodatne opreme možda neće biti dostupna na svim tržištima.</w:t>
      </w:r>
    </w:p>
    <w:p w:rsidR="001E66E8" w:rsidRPr="004F25FF" w:rsidRDefault="001E66E8" w:rsidP="00906FC1">
      <w:pPr>
        <w:widowControl w:val="0"/>
        <w:autoSpaceDE w:val="0"/>
        <w:autoSpaceDN w:val="0"/>
        <w:adjustRightInd w:val="0"/>
        <w:spacing w:after="0"/>
        <w:rPr>
          <w:rFonts w:ascii="Helvetica Neue" w:hAnsi="Helvetica Neue" w:cs="Arial"/>
          <w:color w:val="595B5A"/>
          <w:sz w:val="16"/>
          <w:szCs w:val="16"/>
        </w:rPr>
      </w:pPr>
    </w:p>
    <w:p w:rsidR="001E66E8" w:rsidRPr="004F25FF" w:rsidRDefault="001E66E8" w:rsidP="00906FC1">
      <w:pPr>
        <w:widowControl w:val="0"/>
        <w:autoSpaceDE w:val="0"/>
        <w:autoSpaceDN w:val="0"/>
        <w:adjustRightInd w:val="0"/>
        <w:spacing w:after="0"/>
        <w:rPr>
          <w:rFonts w:ascii="Helvetica Neue" w:hAnsi="Helvetica Neue" w:cs="Arial"/>
          <w:color w:val="595B5A"/>
          <w:sz w:val="16"/>
          <w:szCs w:val="16"/>
        </w:rPr>
      </w:pPr>
      <w:r w:rsidRPr="004F25FF">
        <w:rPr>
          <w:rFonts w:ascii="Helvetica Neue" w:hAnsi="Helvetica Neue" w:cs="Arial"/>
          <w:color w:val="595B5A"/>
          <w:sz w:val="16"/>
          <w:szCs w:val="16"/>
        </w:rPr>
        <w:t>© Sony Ericsson Mobile Communications AB, 2011</w:t>
      </w:r>
    </w:p>
    <w:p w:rsidR="001E66E8" w:rsidRPr="004F25FF" w:rsidRDefault="001E66E8" w:rsidP="00906FC1">
      <w:pPr>
        <w:widowControl w:val="0"/>
        <w:autoSpaceDE w:val="0"/>
        <w:autoSpaceDN w:val="0"/>
        <w:adjustRightInd w:val="0"/>
        <w:spacing w:after="0"/>
        <w:rPr>
          <w:rFonts w:ascii="Helvetica Neue" w:hAnsi="Helvetica Neue" w:cs="Arial"/>
          <w:color w:val="595B5A"/>
          <w:sz w:val="16"/>
          <w:szCs w:val="16"/>
        </w:rPr>
      </w:pPr>
    </w:p>
    <w:p w:rsidR="001E66E8" w:rsidRPr="004F25FF" w:rsidRDefault="001E66E8" w:rsidP="00906FC1">
      <w:pPr>
        <w:widowControl w:val="0"/>
        <w:autoSpaceDE w:val="0"/>
        <w:autoSpaceDN w:val="0"/>
        <w:adjustRightInd w:val="0"/>
        <w:spacing w:after="0"/>
        <w:rPr>
          <w:rFonts w:ascii="Helvetica Neue" w:hAnsi="Helvetica Neue" w:cs="Arial"/>
          <w:color w:val="595B5A"/>
          <w:sz w:val="16"/>
          <w:szCs w:val="16"/>
        </w:rPr>
      </w:pPr>
      <w:r w:rsidRPr="004F25FF">
        <w:rPr>
          <w:rFonts w:ascii="Helvetica Neue" w:hAnsi="Helvetica Neue" w:cs="Arial"/>
          <w:color w:val="595B5A"/>
          <w:sz w:val="16"/>
          <w:szCs w:val="16"/>
        </w:rPr>
        <w:t>Liquid Identity logotip i Xperia su zaštitni znaci ili registrirani zaštitni znaci Sony Ericsson Mobile Communications AB. Sony je zaštitni znak ili registrirani zaštitni znak Sony Corporationa. Ericsson je zaštitni znak ili registrirani zaštitni znak Telefonaktiebolaget LM Ericsson. Dodatne informacije o zaštitnim znacima mogu se nalaziti na našoj web-stranici na: www.sonyericsson.com/cws/common/legal/disclaimer.</w:t>
      </w:r>
    </w:p>
    <w:p w:rsidR="001E66E8" w:rsidRPr="004F25FF" w:rsidRDefault="001E66E8" w:rsidP="00906FC1">
      <w:pPr>
        <w:widowControl w:val="0"/>
        <w:autoSpaceDE w:val="0"/>
        <w:autoSpaceDN w:val="0"/>
        <w:adjustRightInd w:val="0"/>
        <w:spacing w:after="0"/>
        <w:rPr>
          <w:rFonts w:ascii="Helvetica Neue" w:hAnsi="Helvetica Neue" w:cs="Arial"/>
          <w:color w:val="595B5A"/>
          <w:sz w:val="16"/>
          <w:szCs w:val="16"/>
        </w:rPr>
      </w:pPr>
    </w:p>
    <w:p w:rsidR="001E66E8" w:rsidRPr="004F25FF" w:rsidRDefault="001E66E8" w:rsidP="00906FC1">
      <w:pPr>
        <w:spacing w:after="0"/>
        <w:rPr>
          <w:rFonts w:ascii="Helvetica Neue" w:hAnsi="Helvetica Neue" w:cs="Arial"/>
          <w:color w:val="595B5A"/>
          <w:sz w:val="16"/>
          <w:szCs w:val="16"/>
        </w:rPr>
      </w:pPr>
      <w:r w:rsidRPr="004F25FF">
        <w:rPr>
          <w:rFonts w:ascii="Helvetica Neue" w:hAnsi="Helvetica Neue" w:cs="Arial"/>
          <w:color w:val="595B5A"/>
          <w:sz w:val="16"/>
          <w:szCs w:val="16"/>
        </w:rPr>
        <w:t>Ostali nazivi proizvoda ili tvrtki koji su ovdje spomenuti mogu biti zaštitni znaci svojih vlasnika. Sva prava koja nisu izrijekom spomenuta su pridržana. Svi uvjeti su podložni promjenama bez prethodne obavijesti.</w:t>
      </w:r>
    </w:p>
    <w:p w:rsidR="001E66E8" w:rsidRPr="004F25FF" w:rsidRDefault="001E66E8" w:rsidP="00906FC1">
      <w:pPr>
        <w:spacing w:after="0"/>
        <w:rPr>
          <w:rFonts w:ascii="Helvetica Neue" w:hAnsi="Helvetica Neue" w:cs="Arial"/>
          <w:b/>
          <w:color w:val="595B5A"/>
          <w:sz w:val="18"/>
          <w:szCs w:val="16"/>
        </w:rPr>
      </w:pPr>
      <w:r w:rsidRPr="004F25FF">
        <w:rPr>
          <w:rFonts w:ascii="Helvetica Neue" w:hAnsi="Helvetica Neue" w:cs="Arial"/>
          <w:color w:val="595B5A"/>
          <w:sz w:val="16"/>
          <w:szCs w:val="16"/>
        </w:rPr>
        <w:t>Sony Ericsson Mobile Communications AB, SE-221 88 Lund, Sweden.</w:t>
      </w:r>
    </w:p>
    <w:p w:rsidR="001E66E8" w:rsidRPr="004F25FF" w:rsidRDefault="001E66E8" w:rsidP="00906FC1">
      <w:pPr>
        <w:spacing w:after="0"/>
        <w:rPr>
          <w:rFonts w:ascii="Helvetica Neue" w:hAnsi="Helvetica Neue" w:cs="Arial"/>
          <w:b/>
          <w:color w:val="595B5A"/>
          <w:sz w:val="16"/>
          <w:szCs w:val="16"/>
        </w:rPr>
      </w:pPr>
    </w:p>
    <w:p w:rsidR="001E66E8" w:rsidRPr="004F25FF" w:rsidRDefault="001E66E8" w:rsidP="00906FC1">
      <w:pPr>
        <w:spacing w:after="0"/>
        <w:rPr>
          <w:rFonts w:ascii="Helvetica Neue" w:hAnsi="Helvetica Neue" w:cs="Arial"/>
          <w:b/>
          <w:color w:val="595B5A"/>
          <w:sz w:val="16"/>
          <w:szCs w:val="16"/>
        </w:rPr>
      </w:pPr>
    </w:p>
    <w:p w:rsidR="001E66E8" w:rsidRPr="004F25FF" w:rsidRDefault="001E66E8" w:rsidP="00906FC1">
      <w:pPr>
        <w:spacing w:after="0"/>
        <w:rPr>
          <w:rFonts w:ascii="Helvetica Neue" w:hAnsi="Helvetica Neue" w:cs="Arial"/>
          <w:b/>
          <w:color w:val="595B5A"/>
          <w:sz w:val="18"/>
          <w:szCs w:val="22"/>
        </w:rPr>
      </w:pPr>
      <w:r w:rsidRPr="004F25FF">
        <w:rPr>
          <w:rFonts w:ascii="Helvetica Neue" w:hAnsi="Helvetica Neue" w:cs="Arial"/>
          <w:b/>
          <w:color w:val="595B5A"/>
          <w:sz w:val="16"/>
          <w:szCs w:val="16"/>
        </w:rPr>
        <w:t>Sony Ericsson slavi 10. godišnjicu kao tvrtka u zajedničkom vlasništvu Sony Corporationa i Ericssona u listopadu 2011. godine. Tijekom godina tvrtka je objedinila najbolje komunikacijske tehnologije i korisnička iskustva vrhunske zabave kako bi stvorila svoju liniju  Xperia™ najzabavnijih pametnih telefona u svijetu mobilne telefonije. Sjedište tvrtke je u Londonu. Sony Ericsson se bavi prodajom i marketingom u svim velikim svjetskim regijama. Proizvodnja je smještena u Kini, a odjeli za razvoj proizvoda nalaze se u Kini, Japanu, Švedskoj te u Silikonskoj dolini u Kaliforniji. Za dodatne informacije, posjetite: www.sonyericsson.com/press</w:t>
      </w:r>
    </w:p>
    <w:p w:rsidR="001E66E8" w:rsidRPr="006D34FD" w:rsidRDefault="001E66E8" w:rsidP="0035297E">
      <w:pPr>
        <w:tabs>
          <w:tab w:val="left" w:pos="4680"/>
        </w:tabs>
        <w:ind w:left="567" w:hanging="993"/>
      </w:pPr>
    </w:p>
    <w:sectPr w:rsidR="001E66E8" w:rsidRPr="006D34FD" w:rsidSect="00B20B7C">
      <w:headerReference w:type="default" r:id="rId14"/>
      <w:footerReference w:type="default" r:id="rId15"/>
      <w:pgSz w:w="11900" w:h="16840"/>
      <w:pgMar w:top="993" w:right="1552" w:bottom="1135" w:left="1800" w:header="426" w:footer="322"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E66E8" w:rsidRDefault="001E66E8" w:rsidP="000065AD">
      <w:pPr>
        <w:spacing w:after="0"/>
      </w:pPr>
      <w:r>
        <w:separator/>
      </w:r>
    </w:p>
  </w:endnote>
  <w:endnote w:type="continuationSeparator" w:id="0">
    <w:p w:rsidR="001E66E8" w:rsidRDefault="001E66E8" w:rsidP="000065A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MS Gothic">
    <w:altName w:val="?l?r ƒSƒVƒbƒN"/>
    <w:panose1 w:val="020B0609070205080204"/>
    <w:charset w:val="80"/>
    <w:family w:val="modern"/>
    <w:notTrueType/>
    <w:pitch w:val="fixed"/>
    <w:sig w:usb0="00000001" w:usb1="08070000" w:usb2="00000010" w:usb3="00000000" w:csb0="00020000" w:csb1="00000000"/>
  </w:font>
  <w:font w:name="Tahoma">
    <w:panose1 w:val="020B0604030504040204"/>
    <w:charset w:val="EE"/>
    <w:family w:val="swiss"/>
    <w:pitch w:val="variable"/>
    <w:sig w:usb0="61002A87" w:usb1="80000000" w:usb2="00000008" w:usb3="00000000" w:csb0="000101FF" w:csb1="00000000"/>
  </w:font>
  <w:font w:name="American Typewriter SE">
    <w:altName w:val="Segoe Script"/>
    <w:panose1 w:val="00000000000000000000"/>
    <w:charset w:val="00"/>
    <w:family w:val="swiss"/>
    <w:notTrueType/>
    <w:pitch w:val="variable"/>
    <w:sig w:usb0="00000003" w:usb1="00000000" w:usb2="00000000" w:usb3="00000000" w:csb0="00000001" w:csb1="00000000"/>
  </w:font>
  <w:font w:name="Helvetica Neue">
    <w:altName w:val="Corbel"/>
    <w:panose1 w:val="00000000000000000000"/>
    <w:charset w:val="00"/>
    <w:family w:val="auto"/>
    <w:notTrueType/>
    <w:pitch w:val="variable"/>
    <w:sig w:usb0="00000003" w:usb1="00000000" w:usb2="00000000" w:usb3="00000000" w:csb0="00000001" w:csb1="00000000"/>
  </w:font>
  <w:font w:name="MV Boli">
    <w:charset w:val="00"/>
    <w:family w:val="auto"/>
    <w:pitch w:val="variable"/>
    <w:sig w:usb0="00000003" w:usb1="00000000" w:usb2="00000100" w:usb3="00000000" w:csb0="00000001" w:csb1="00000000"/>
  </w:font>
  <w:font w:name="Arial">
    <w:panose1 w:val="020B0604020202020204"/>
    <w:charset w:val="EE"/>
    <w:family w:val="swiss"/>
    <w:pitch w:val="variable"/>
    <w:sig w:usb0="20002A87" w:usb1="80000000" w:usb2="00000008" w:usb3="00000000" w:csb0="000001FF" w:csb1="00000000"/>
  </w:font>
  <w:font w:name="Corbel">
    <w:panose1 w:val="020B0503020204020204"/>
    <w:charset w:val="EE"/>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E8" w:rsidRPr="0067729A" w:rsidRDefault="001E66E8" w:rsidP="0045008E">
    <w:pPr>
      <w:pStyle w:val="Footer"/>
      <w:ind w:left="-851"/>
      <w:rPr>
        <w:rFonts w:ascii="Helvetica Neue" w:hAnsi="Helvetica Neue"/>
        <w:noProof/>
        <w:color w:val="629A98"/>
        <w:sz w:val="15"/>
      </w:rPr>
    </w:pPr>
    <w:r w:rsidRPr="0067729A">
      <w:rPr>
        <w:rFonts w:ascii="Helvetica Neue" w:hAnsi="Helvetica Neue"/>
        <w:noProof/>
        <w:color w:val="629A98"/>
        <w:sz w:val="15"/>
      </w:rPr>
      <w:t>Sony Ericsson                                       Sony Ericsson House</w:t>
    </w:r>
  </w:p>
  <w:p w:rsidR="001E66E8" w:rsidRPr="0067729A" w:rsidRDefault="001E66E8" w:rsidP="0045008E">
    <w:pPr>
      <w:pStyle w:val="Footer"/>
      <w:tabs>
        <w:tab w:val="clear" w:pos="8640"/>
        <w:tab w:val="right" w:pos="9356"/>
      </w:tabs>
      <w:ind w:left="-851" w:right="-808"/>
      <w:rPr>
        <w:rFonts w:ascii="Helvetica Neue" w:hAnsi="Helvetica Neue"/>
        <w:noProof/>
        <w:color w:val="629A98"/>
        <w:sz w:val="15"/>
      </w:rPr>
    </w:pPr>
    <w:r w:rsidRPr="0067729A">
      <w:rPr>
        <w:rFonts w:ascii="Helvetica Neue" w:hAnsi="Helvetica Neue"/>
        <w:noProof/>
        <w:color w:val="629A98"/>
        <w:sz w:val="15"/>
      </w:rPr>
      <w:t>Mobile Communications                       202 Hammersmith Road                            T: +44 (0)20 8762 5800</w:t>
    </w:r>
  </w:p>
  <w:p w:rsidR="001E66E8" w:rsidRPr="0067729A" w:rsidRDefault="001E66E8" w:rsidP="0045008E">
    <w:pPr>
      <w:pStyle w:val="Footer"/>
      <w:tabs>
        <w:tab w:val="clear" w:pos="8640"/>
        <w:tab w:val="right" w:pos="9356"/>
      </w:tabs>
      <w:ind w:left="-851" w:right="-808"/>
      <w:rPr>
        <w:rFonts w:ascii="Helvetica Neue" w:hAnsi="Helvetica Neue"/>
        <w:noProof/>
        <w:color w:val="629A98"/>
        <w:sz w:val="15"/>
      </w:rPr>
    </w:pPr>
    <w:r w:rsidRPr="0067729A">
      <w:rPr>
        <w:rFonts w:ascii="Helvetica Neue" w:hAnsi="Helvetica Neue"/>
        <w:noProof/>
        <w:color w:val="629A98"/>
        <w:sz w:val="15"/>
      </w:rPr>
      <w:t>Management Limited                            London W6 7DN, United Kingdom             www.sonyericsson.com</w:t>
    </w:r>
  </w:p>
  <w:p w:rsidR="001E66E8" w:rsidRPr="0045008E" w:rsidRDefault="001E66E8" w:rsidP="0045008E">
    <w:pPr>
      <w:pStyle w:val="Footer"/>
      <w:tabs>
        <w:tab w:val="clear" w:pos="8640"/>
        <w:tab w:val="right" w:pos="9356"/>
      </w:tabs>
      <w:ind w:left="-851" w:right="-808"/>
      <w:rPr>
        <w:rFonts w:ascii="Helvetica Neue" w:hAnsi="Helvetica Neue"/>
        <w:sz w:val="16"/>
      </w:rPr>
    </w:pPr>
  </w:p>
  <w:p w:rsidR="001E66E8" w:rsidRPr="0067729A" w:rsidRDefault="001E66E8" w:rsidP="0045008E">
    <w:pPr>
      <w:pStyle w:val="Footer"/>
      <w:tabs>
        <w:tab w:val="clear" w:pos="8640"/>
        <w:tab w:val="right" w:pos="9356"/>
      </w:tabs>
      <w:ind w:left="-851" w:right="-808"/>
      <w:rPr>
        <w:rFonts w:ascii="Helvetica Neue" w:hAnsi="Helvetica Neue"/>
        <w:color w:val="808080"/>
        <w:sz w:val="13"/>
      </w:rPr>
    </w:pPr>
    <w:r w:rsidRPr="0067729A">
      <w:rPr>
        <w:rFonts w:ascii="Helvetica Neue" w:hAnsi="Helvetica Neue"/>
        <w:color w:val="808080"/>
        <w:sz w:val="13"/>
      </w:rPr>
      <w:t>VAT Number GB781457994. Registered in England Number 4257114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E66E8" w:rsidRDefault="001E66E8" w:rsidP="000065AD">
      <w:pPr>
        <w:spacing w:after="0"/>
      </w:pPr>
      <w:r>
        <w:separator/>
      </w:r>
    </w:p>
  </w:footnote>
  <w:footnote w:type="continuationSeparator" w:id="0">
    <w:p w:rsidR="001E66E8" w:rsidRDefault="001E66E8" w:rsidP="000065AD">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6E8" w:rsidRDefault="001E66E8" w:rsidP="00B20B7C">
    <w:pPr>
      <w:pStyle w:val="Header"/>
      <w:tabs>
        <w:tab w:val="clear" w:pos="8640"/>
        <w:tab w:val="right" w:pos="9214"/>
      </w:tabs>
      <w:ind w:right="43" w:hanging="993"/>
    </w:pPr>
    <w:r w:rsidRPr="009A13AF">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Picture 3.png" style="width:171pt;height:45pt;visibility:visible">
          <v:imagedata r:id="rId1" o:title=""/>
        </v:shape>
      </w:pict>
    </w:r>
    <w:r>
      <w:rPr>
        <w:noProof/>
      </w:rPr>
      <w:t xml:space="preserve">      </w:t>
    </w:r>
    <w:r>
      <w:rPr>
        <w:noProof/>
      </w:rPr>
      <w:tab/>
    </w:r>
    <w:r>
      <w:rPr>
        <w:noProof/>
      </w:rPr>
      <w:tab/>
      <w:t xml:space="preserve">  </w:t>
    </w:r>
    <w:r w:rsidRPr="009A13AF">
      <w:rPr>
        <w:noProof/>
        <w:lang w:eastAsia="hr-HR"/>
      </w:rPr>
      <w:pict>
        <v:shape id="Picture 2" o:spid="_x0000_i1028" type="#_x0000_t75" alt=":Picture 4.png" style="width:136.5pt;height:41.25pt;visibility:visible">
          <v:imagedata r:id="rId2"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00DF8"/>
    <w:multiLevelType w:val="hybridMultilevel"/>
    <w:tmpl w:val="069A8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F22C84"/>
    <w:multiLevelType w:val="hybridMultilevel"/>
    <w:tmpl w:val="FF5C2BE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
    <w:nsid w:val="28423850"/>
    <w:multiLevelType w:val="hybridMultilevel"/>
    <w:tmpl w:val="313AD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E47B04"/>
    <w:multiLevelType w:val="hybridMultilevel"/>
    <w:tmpl w:val="1E9E0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955A1"/>
    <w:multiLevelType w:val="hybridMultilevel"/>
    <w:tmpl w:val="A2AC3CF4"/>
    <w:lvl w:ilvl="0" w:tplc="4D0E6546">
      <w:start w:val="1"/>
      <w:numFmt w:val="bullet"/>
      <w:lvlText w:val="-"/>
      <w:lvlJc w:val="left"/>
      <w:pPr>
        <w:ind w:left="720" w:hanging="360"/>
      </w:pPr>
      <w:rPr>
        <w:rFonts w:ascii="Calibri" w:eastAsia="Times New Roman" w:hAnsi="Calibri" w:hint="default"/>
      </w:rPr>
    </w:lvl>
    <w:lvl w:ilvl="1" w:tplc="040C0003">
      <w:start w:val="1"/>
      <w:numFmt w:val="decimal"/>
      <w:lvlText w:val="%2."/>
      <w:lvlJc w:val="left"/>
      <w:pPr>
        <w:tabs>
          <w:tab w:val="num" w:pos="1440"/>
        </w:tabs>
        <w:ind w:left="1440" w:hanging="360"/>
      </w:pPr>
      <w:rPr>
        <w:rFonts w:cs="Times New Roman"/>
      </w:rPr>
    </w:lvl>
    <w:lvl w:ilvl="2" w:tplc="040C0005">
      <w:start w:val="1"/>
      <w:numFmt w:val="decimal"/>
      <w:lvlText w:val="%3."/>
      <w:lvlJc w:val="left"/>
      <w:pPr>
        <w:tabs>
          <w:tab w:val="num" w:pos="2160"/>
        </w:tabs>
        <w:ind w:left="2160" w:hanging="360"/>
      </w:pPr>
      <w:rPr>
        <w:rFonts w:cs="Times New Roman"/>
      </w:rPr>
    </w:lvl>
    <w:lvl w:ilvl="3" w:tplc="040C0001">
      <w:start w:val="1"/>
      <w:numFmt w:val="decimal"/>
      <w:lvlText w:val="%4."/>
      <w:lvlJc w:val="left"/>
      <w:pPr>
        <w:tabs>
          <w:tab w:val="num" w:pos="2880"/>
        </w:tabs>
        <w:ind w:left="2880" w:hanging="360"/>
      </w:pPr>
      <w:rPr>
        <w:rFonts w:cs="Times New Roman"/>
      </w:rPr>
    </w:lvl>
    <w:lvl w:ilvl="4" w:tplc="040C0003">
      <w:start w:val="1"/>
      <w:numFmt w:val="decimal"/>
      <w:lvlText w:val="%5."/>
      <w:lvlJc w:val="left"/>
      <w:pPr>
        <w:tabs>
          <w:tab w:val="num" w:pos="3600"/>
        </w:tabs>
        <w:ind w:left="3600" w:hanging="360"/>
      </w:pPr>
      <w:rPr>
        <w:rFonts w:cs="Times New Roman"/>
      </w:rPr>
    </w:lvl>
    <w:lvl w:ilvl="5" w:tplc="040C0005">
      <w:start w:val="1"/>
      <w:numFmt w:val="decimal"/>
      <w:lvlText w:val="%6."/>
      <w:lvlJc w:val="left"/>
      <w:pPr>
        <w:tabs>
          <w:tab w:val="num" w:pos="4320"/>
        </w:tabs>
        <w:ind w:left="4320" w:hanging="360"/>
      </w:pPr>
      <w:rPr>
        <w:rFonts w:cs="Times New Roman"/>
      </w:rPr>
    </w:lvl>
    <w:lvl w:ilvl="6" w:tplc="040C0001">
      <w:start w:val="1"/>
      <w:numFmt w:val="decimal"/>
      <w:lvlText w:val="%7."/>
      <w:lvlJc w:val="left"/>
      <w:pPr>
        <w:tabs>
          <w:tab w:val="num" w:pos="5040"/>
        </w:tabs>
        <w:ind w:left="5040" w:hanging="360"/>
      </w:pPr>
      <w:rPr>
        <w:rFonts w:cs="Times New Roman"/>
      </w:rPr>
    </w:lvl>
    <w:lvl w:ilvl="7" w:tplc="040C0003">
      <w:start w:val="1"/>
      <w:numFmt w:val="decimal"/>
      <w:lvlText w:val="%8."/>
      <w:lvlJc w:val="left"/>
      <w:pPr>
        <w:tabs>
          <w:tab w:val="num" w:pos="5760"/>
        </w:tabs>
        <w:ind w:left="5760" w:hanging="360"/>
      </w:pPr>
      <w:rPr>
        <w:rFonts w:cs="Times New Roman"/>
      </w:rPr>
    </w:lvl>
    <w:lvl w:ilvl="8" w:tplc="040C0005">
      <w:start w:val="1"/>
      <w:numFmt w:val="decimal"/>
      <w:lvlText w:val="%9."/>
      <w:lvlJc w:val="left"/>
      <w:pPr>
        <w:tabs>
          <w:tab w:val="num" w:pos="6480"/>
        </w:tabs>
        <w:ind w:left="6480" w:hanging="360"/>
      </w:pPr>
      <w:rPr>
        <w:rFonts w:cs="Times New Roman"/>
      </w:rPr>
    </w:lvl>
  </w:abstractNum>
  <w:abstractNum w:abstractNumId="5">
    <w:nsid w:val="45410A0B"/>
    <w:multiLevelType w:val="hybridMultilevel"/>
    <w:tmpl w:val="0F5ED2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499C1FF9"/>
    <w:multiLevelType w:val="hybridMultilevel"/>
    <w:tmpl w:val="9F24AD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131592"/>
    <w:multiLevelType w:val="hybridMultilevel"/>
    <w:tmpl w:val="76868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0"/>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66169"/>
    <w:rsid w:val="000065AD"/>
    <w:rsid w:val="000206B4"/>
    <w:rsid w:val="000223D4"/>
    <w:rsid w:val="00025282"/>
    <w:rsid w:val="0003234B"/>
    <w:rsid w:val="00047E6F"/>
    <w:rsid w:val="000B6BB1"/>
    <w:rsid w:val="00123ED7"/>
    <w:rsid w:val="0014375A"/>
    <w:rsid w:val="00145A26"/>
    <w:rsid w:val="001501D7"/>
    <w:rsid w:val="00186BC1"/>
    <w:rsid w:val="00194565"/>
    <w:rsid w:val="001A0A5E"/>
    <w:rsid w:val="001A0E5C"/>
    <w:rsid w:val="001A4B12"/>
    <w:rsid w:val="001E4B26"/>
    <w:rsid w:val="001E66E8"/>
    <w:rsid w:val="001F5D1A"/>
    <w:rsid w:val="0022060B"/>
    <w:rsid w:val="00274248"/>
    <w:rsid w:val="00274DD6"/>
    <w:rsid w:val="002821DD"/>
    <w:rsid w:val="002F18CD"/>
    <w:rsid w:val="003027F0"/>
    <w:rsid w:val="00332512"/>
    <w:rsid w:val="003341FF"/>
    <w:rsid w:val="00334FE4"/>
    <w:rsid w:val="0035297E"/>
    <w:rsid w:val="0038168A"/>
    <w:rsid w:val="00381BEA"/>
    <w:rsid w:val="003D78D6"/>
    <w:rsid w:val="003E51A8"/>
    <w:rsid w:val="00402E9C"/>
    <w:rsid w:val="0041195F"/>
    <w:rsid w:val="00427805"/>
    <w:rsid w:val="004376F1"/>
    <w:rsid w:val="00443B36"/>
    <w:rsid w:val="0045008E"/>
    <w:rsid w:val="00480C83"/>
    <w:rsid w:val="00495CD4"/>
    <w:rsid w:val="004C425F"/>
    <w:rsid w:val="004F25FF"/>
    <w:rsid w:val="00505E67"/>
    <w:rsid w:val="00515126"/>
    <w:rsid w:val="00517D5A"/>
    <w:rsid w:val="00523044"/>
    <w:rsid w:val="005232AF"/>
    <w:rsid w:val="0055384D"/>
    <w:rsid w:val="00554F13"/>
    <w:rsid w:val="005645E6"/>
    <w:rsid w:val="00584450"/>
    <w:rsid w:val="005A5E65"/>
    <w:rsid w:val="005C0404"/>
    <w:rsid w:val="005C3232"/>
    <w:rsid w:val="005D72ED"/>
    <w:rsid w:val="005F11A2"/>
    <w:rsid w:val="00607C18"/>
    <w:rsid w:val="00611026"/>
    <w:rsid w:val="00630AB0"/>
    <w:rsid w:val="00631EC3"/>
    <w:rsid w:val="0067071C"/>
    <w:rsid w:val="006731E9"/>
    <w:rsid w:val="0067729A"/>
    <w:rsid w:val="00681D5D"/>
    <w:rsid w:val="006A7FD4"/>
    <w:rsid w:val="006D34FD"/>
    <w:rsid w:val="006E28D8"/>
    <w:rsid w:val="00702647"/>
    <w:rsid w:val="007157B4"/>
    <w:rsid w:val="00766169"/>
    <w:rsid w:val="00787B21"/>
    <w:rsid w:val="00792BDC"/>
    <w:rsid w:val="007971BF"/>
    <w:rsid w:val="007A4D5F"/>
    <w:rsid w:val="007A7591"/>
    <w:rsid w:val="007C06FA"/>
    <w:rsid w:val="007C3B55"/>
    <w:rsid w:val="007C5254"/>
    <w:rsid w:val="007D025D"/>
    <w:rsid w:val="007E7E89"/>
    <w:rsid w:val="007F69A8"/>
    <w:rsid w:val="008073C2"/>
    <w:rsid w:val="008212F5"/>
    <w:rsid w:val="008275BC"/>
    <w:rsid w:val="0083229C"/>
    <w:rsid w:val="00833D05"/>
    <w:rsid w:val="008400A1"/>
    <w:rsid w:val="00841021"/>
    <w:rsid w:val="00873685"/>
    <w:rsid w:val="00885CED"/>
    <w:rsid w:val="00893D59"/>
    <w:rsid w:val="008B39BA"/>
    <w:rsid w:val="008C31C9"/>
    <w:rsid w:val="008C34DF"/>
    <w:rsid w:val="008D5691"/>
    <w:rsid w:val="008E4896"/>
    <w:rsid w:val="00906FC1"/>
    <w:rsid w:val="00923241"/>
    <w:rsid w:val="009269EA"/>
    <w:rsid w:val="009333C2"/>
    <w:rsid w:val="00953F6C"/>
    <w:rsid w:val="00964256"/>
    <w:rsid w:val="0099659B"/>
    <w:rsid w:val="009A13AF"/>
    <w:rsid w:val="009E43D5"/>
    <w:rsid w:val="00A350A4"/>
    <w:rsid w:val="00A77BBE"/>
    <w:rsid w:val="00AC4729"/>
    <w:rsid w:val="00AE4B47"/>
    <w:rsid w:val="00B20B7C"/>
    <w:rsid w:val="00B337D0"/>
    <w:rsid w:val="00B5642E"/>
    <w:rsid w:val="00B7412F"/>
    <w:rsid w:val="00B75901"/>
    <w:rsid w:val="00BA165F"/>
    <w:rsid w:val="00BB0C3C"/>
    <w:rsid w:val="00BB4059"/>
    <w:rsid w:val="00BC05E0"/>
    <w:rsid w:val="00BD0B59"/>
    <w:rsid w:val="00BD1AE2"/>
    <w:rsid w:val="00BD4D7D"/>
    <w:rsid w:val="00BE47EB"/>
    <w:rsid w:val="00BE5157"/>
    <w:rsid w:val="00C005CD"/>
    <w:rsid w:val="00C06717"/>
    <w:rsid w:val="00C154DA"/>
    <w:rsid w:val="00C17E28"/>
    <w:rsid w:val="00CC0B2B"/>
    <w:rsid w:val="00CC1350"/>
    <w:rsid w:val="00CC1B28"/>
    <w:rsid w:val="00CE0770"/>
    <w:rsid w:val="00D10E10"/>
    <w:rsid w:val="00D366AD"/>
    <w:rsid w:val="00D453F3"/>
    <w:rsid w:val="00D527C1"/>
    <w:rsid w:val="00D84891"/>
    <w:rsid w:val="00D87931"/>
    <w:rsid w:val="00D91EC7"/>
    <w:rsid w:val="00DC2490"/>
    <w:rsid w:val="00DE102A"/>
    <w:rsid w:val="00E224B5"/>
    <w:rsid w:val="00E7057E"/>
    <w:rsid w:val="00EE78E7"/>
    <w:rsid w:val="00F35CD6"/>
    <w:rsid w:val="00F53190"/>
    <w:rsid w:val="00F80153"/>
    <w:rsid w:val="00F90322"/>
    <w:rsid w:val="00F97F35"/>
    <w:rsid w:val="00FB09DC"/>
    <w:rsid w:val="00FC57A5"/>
    <w:rsid w:val="00FE4710"/>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eastAsia="en-US"/>
    </w:rPr>
  </w:style>
  <w:style w:type="paragraph" w:styleId="Heading2">
    <w:name w:val="heading 2"/>
    <w:basedOn w:val="Normal"/>
    <w:next w:val="Normal"/>
    <w:link w:val="Heading2Char"/>
    <w:uiPriority w:val="99"/>
    <w:qFormat/>
    <w:rsid w:val="001A0E5C"/>
    <w:pPr>
      <w:keepNext/>
      <w:keepLines/>
      <w:spacing w:before="200" w:after="0"/>
      <w:outlineLvl w:val="1"/>
    </w:pPr>
    <w:rPr>
      <w:rFonts w:ascii="Calibri" w:eastAsia="MS Gothic" w:hAnsi="Calibri"/>
      <w:b/>
      <w:bCs/>
      <w:color w:val="4F81BD"/>
      <w:sz w:val="26"/>
      <w:szCs w:val="26"/>
    </w:rPr>
  </w:style>
  <w:style w:type="paragraph" w:styleId="Heading3">
    <w:name w:val="heading 3"/>
    <w:basedOn w:val="Normal"/>
    <w:next w:val="Normal"/>
    <w:link w:val="Heading3Char"/>
    <w:uiPriority w:val="99"/>
    <w:qFormat/>
    <w:rsid w:val="001A0E5C"/>
    <w:pPr>
      <w:keepNext/>
      <w:keepLines/>
      <w:spacing w:before="200" w:after="0"/>
      <w:outlineLvl w:val="2"/>
    </w:pPr>
    <w:rPr>
      <w:rFonts w:ascii="Calibri" w:eastAsia="MS Gothic" w:hAnsi="Calibri"/>
      <w:b/>
      <w:bCs/>
      <w:color w:val="4F81BD"/>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1A0E5C"/>
    <w:rPr>
      <w:rFonts w:ascii="Calibri" w:eastAsia="MS Gothic" w:hAnsi="Calibri" w:cs="Times New Roman"/>
      <w:b/>
      <w:bCs/>
      <w:color w:val="4F81BD"/>
      <w:sz w:val="26"/>
      <w:szCs w:val="26"/>
    </w:rPr>
  </w:style>
  <w:style w:type="character" w:customStyle="1" w:styleId="Heading3Char">
    <w:name w:val="Heading 3 Char"/>
    <w:basedOn w:val="DefaultParagraphFont"/>
    <w:link w:val="Heading3"/>
    <w:uiPriority w:val="99"/>
    <w:locked/>
    <w:rsid w:val="001A0E5C"/>
    <w:rPr>
      <w:rFonts w:ascii="Calibri" w:eastAsia="MS Gothic" w:hAnsi="Calibri" w:cs="Times New Roman"/>
      <w:b/>
      <w:bCs/>
      <w:color w:val="4F81BD"/>
    </w:rPr>
  </w:style>
  <w:style w:type="paragraph" w:styleId="Header">
    <w:name w:val="header"/>
    <w:basedOn w:val="Normal"/>
    <w:link w:val="HeaderChar"/>
    <w:uiPriority w:val="99"/>
    <w:semiHidden/>
    <w:rsid w:val="00766169"/>
    <w:pPr>
      <w:tabs>
        <w:tab w:val="center" w:pos="4320"/>
        <w:tab w:val="right" w:pos="8640"/>
      </w:tabs>
      <w:spacing w:after="0"/>
    </w:pPr>
  </w:style>
  <w:style w:type="character" w:customStyle="1" w:styleId="HeaderChar">
    <w:name w:val="Header Char"/>
    <w:basedOn w:val="DefaultParagraphFont"/>
    <w:link w:val="Header"/>
    <w:uiPriority w:val="99"/>
    <w:semiHidden/>
    <w:locked/>
    <w:rsid w:val="00766169"/>
    <w:rPr>
      <w:rFonts w:cs="Times New Roman"/>
    </w:rPr>
  </w:style>
  <w:style w:type="paragraph" w:styleId="Footer">
    <w:name w:val="footer"/>
    <w:basedOn w:val="Normal"/>
    <w:link w:val="FooterChar"/>
    <w:uiPriority w:val="99"/>
    <w:semiHidden/>
    <w:rsid w:val="00766169"/>
    <w:pPr>
      <w:tabs>
        <w:tab w:val="center" w:pos="4320"/>
        <w:tab w:val="right" w:pos="8640"/>
      </w:tabs>
      <w:spacing w:after="0"/>
    </w:pPr>
  </w:style>
  <w:style w:type="character" w:customStyle="1" w:styleId="FooterChar">
    <w:name w:val="Footer Char"/>
    <w:basedOn w:val="DefaultParagraphFont"/>
    <w:link w:val="Footer"/>
    <w:uiPriority w:val="99"/>
    <w:semiHidden/>
    <w:locked/>
    <w:rsid w:val="00766169"/>
    <w:rPr>
      <w:rFonts w:cs="Times New Roman"/>
    </w:rPr>
  </w:style>
  <w:style w:type="character" w:styleId="Hyperlink">
    <w:name w:val="Hyperlink"/>
    <w:basedOn w:val="DefaultParagraphFont"/>
    <w:uiPriority w:val="99"/>
    <w:rsid w:val="0045008E"/>
    <w:rPr>
      <w:rFonts w:cs="Times New Roman"/>
      <w:color w:val="0000FF"/>
      <w:u w:val="single"/>
    </w:rPr>
  </w:style>
  <w:style w:type="paragraph" w:styleId="BalloonText">
    <w:name w:val="Balloon Text"/>
    <w:basedOn w:val="Normal"/>
    <w:link w:val="BalloonTextChar"/>
    <w:uiPriority w:val="99"/>
    <w:semiHidden/>
    <w:rsid w:val="007C3B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3B55"/>
    <w:rPr>
      <w:rFonts w:ascii="Tahoma" w:hAnsi="Tahoma" w:cs="Tahoma"/>
      <w:sz w:val="16"/>
      <w:szCs w:val="16"/>
    </w:rPr>
  </w:style>
  <w:style w:type="paragraph" w:styleId="ListParagraph">
    <w:name w:val="List Paragraph"/>
    <w:basedOn w:val="Normal"/>
    <w:uiPriority w:val="99"/>
    <w:qFormat/>
    <w:rsid w:val="00D87931"/>
    <w:pPr>
      <w:ind w:left="720"/>
      <w:contextualSpacing/>
    </w:pPr>
  </w:style>
  <w:style w:type="character" w:styleId="CommentReference">
    <w:name w:val="annotation reference"/>
    <w:basedOn w:val="DefaultParagraphFont"/>
    <w:uiPriority w:val="99"/>
    <w:semiHidden/>
    <w:rsid w:val="00274248"/>
    <w:rPr>
      <w:rFonts w:cs="Times New Roman"/>
      <w:sz w:val="16"/>
      <w:szCs w:val="16"/>
    </w:rPr>
  </w:style>
  <w:style w:type="paragraph" w:styleId="CommentText">
    <w:name w:val="annotation text"/>
    <w:basedOn w:val="Normal"/>
    <w:link w:val="CommentTextChar"/>
    <w:uiPriority w:val="99"/>
    <w:semiHidden/>
    <w:rsid w:val="00274248"/>
    <w:rPr>
      <w:sz w:val="20"/>
      <w:szCs w:val="20"/>
    </w:rPr>
  </w:style>
  <w:style w:type="character" w:customStyle="1" w:styleId="CommentTextChar">
    <w:name w:val="Comment Text Char"/>
    <w:basedOn w:val="DefaultParagraphFont"/>
    <w:link w:val="CommentText"/>
    <w:uiPriority w:val="99"/>
    <w:semiHidden/>
    <w:locked/>
    <w:rsid w:val="00274248"/>
    <w:rPr>
      <w:rFonts w:cs="Times New Roman"/>
      <w:sz w:val="20"/>
      <w:szCs w:val="20"/>
    </w:rPr>
  </w:style>
  <w:style w:type="paragraph" w:styleId="CommentSubject">
    <w:name w:val="annotation subject"/>
    <w:basedOn w:val="CommentText"/>
    <w:next w:val="CommentText"/>
    <w:link w:val="CommentSubjectChar"/>
    <w:uiPriority w:val="99"/>
    <w:semiHidden/>
    <w:rsid w:val="00274248"/>
    <w:rPr>
      <w:b/>
      <w:bCs/>
    </w:rPr>
  </w:style>
  <w:style w:type="character" w:customStyle="1" w:styleId="CommentSubjectChar">
    <w:name w:val="Comment Subject Char"/>
    <w:basedOn w:val="CommentTextChar"/>
    <w:link w:val="CommentSubject"/>
    <w:uiPriority w:val="99"/>
    <w:semiHidden/>
    <w:locked/>
    <w:rsid w:val="00274248"/>
    <w:rPr>
      <w:b/>
      <w:bCs/>
    </w:rPr>
  </w:style>
  <w:style w:type="paragraph" w:styleId="NormalWeb">
    <w:name w:val="Normal (Web)"/>
    <w:basedOn w:val="Normal"/>
    <w:uiPriority w:val="99"/>
    <w:semiHidden/>
    <w:rsid w:val="00702647"/>
    <w:pPr>
      <w:spacing w:before="100" w:beforeAutospacing="1" w:after="100" w:afterAutospacing="1"/>
    </w:pPr>
    <w:rPr>
      <w:rFonts w:ascii="Times New Roman" w:eastAsia="Times New Roman" w:hAnsi="Times New Roman"/>
      <w:lang w:val="en-GB" w:eastAsia="en-GB"/>
    </w:rPr>
  </w:style>
  <w:style w:type="character" w:styleId="Emphasis">
    <w:name w:val="Emphasis"/>
    <w:basedOn w:val="DefaultParagraphFont"/>
    <w:uiPriority w:val="99"/>
    <w:qFormat/>
    <w:rsid w:val="00702647"/>
    <w:rPr>
      <w:rFonts w:cs="Times New Roman"/>
      <w:i/>
      <w:iCs/>
    </w:rPr>
  </w:style>
  <w:style w:type="character" w:styleId="Strong">
    <w:name w:val="Strong"/>
    <w:basedOn w:val="DefaultParagraphFont"/>
    <w:uiPriority w:val="99"/>
    <w:qFormat/>
    <w:rsid w:val="00CE0770"/>
    <w:rPr>
      <w:rFonts w:cs="Times New Roman"/>
      <w:b/>
      <w:bCs/>
    </w:rPr>
  </w:style>
  <w:style w:type="character" w:styleId="FollowedHyperlink">
    <w:name w:val="FollowedHyperlink"/>
    <w:basedOn w:val="DefaultParagraphFont"/>
    <w:uiPriority w:val="99"/>
    <w:semiHidden/>
    <w:rsid w:val="007F69A8"/>
    <w:rPr>
      <w:rFonts w:cs="Times New Roman"/>
      <w:color w:val="800080"/>
      <w:u w:val="single"/>
    </w:rPr>
  </w:style>
  <w:style w:type="paragraph" w:styleId="NoSpacing">
    <w:name w:val="No Spacing"/>
    <w:uiPriority w:val="99"/>
    <w:qFormat/>
    <w:rsid w:val="00BD0B59"/>
    <w:rPr>
      <w:rFonts w:ascii="Calibri" w:hAnsi="Calibri"/>
      <w:lang w:val="en-GB" w:eastAsia="en-US"/>
    </w:rPr>
  </w:style>
</w:styles>
</file>

<file path=word/webSettings.xml><?xml version="1.0" encoding="utf-8"?>
<w:webSettings xmlns:r="http://schemas.openxmlformats.org/officeDocument/2006/relationships" xmlns:w="http://schemas.openxmlformats.org/wordprocessingml/2006/main">
  <w:divs>
    <w:div w:id="1196235949">
      <w:marLeft w:val="0"/>
      <w:marRight w:val="0"/>
      <w:marTop w:val="0"/>
      <w:marBottom w:val="0"/>
      <w:divBdr>
        <w:top w:val="none" w:sz="0" w:space="0" w:color="auto"/>
        <w:left w:val="none" w:sz="0" w:space="0" w:color="auto"/>
        <w:bottom w:val="none" w:sz="0" w:space="0" w:color="auto"/>
        <w:right w:val="none" w:sz="0" w:space="0" w:color="auto"/>
      </w:divBdr>
      <w:divsChild>
        <w:div w:id="1196235962">
          <w:marLeft w:val="0"/>
          <w:marRight w:val="0"/>
          <w:marTop w:val="0"/>
          <w:marBottom w:val="0"/>
          <w:divBdr>
            <w:top w:val="none" w:sz="0" w:space="0" w:color="auto"/>
            <w:left w:val="none" w:sz="0" w:space="0" w:color="auto"/>
            <w:bottom w:val="none" w:sz="0" w:space="0" w:color="auto"/>
            <w:right w:val="none" w:sz="0" w:space="0" w:color="auto"/>
          </w:divBdr>
          <w:divsChild>
            <w:div w:id="1196235953">
              <w:marLeft w:val="0"/>
              <w:marRight w:val="0"/>
              <w:marTop w:val="0"/>
              <w:marBottom w:val="0"/>
              <w:divBdr>
                <w:top w:val="none" w:sz="0" w:space="0" w:color="auto"/>
                <w:left w:val="none" w:sz="0" w:space="0" w:color="auto"/>
                <w:bottom w:val="none" w:sz="0" w:space="0" w:color="auto"/>
                <w:right w:val="none" w:sz="0" w:space="0" w:color="auto"/>
              </w:divBdr>
              <w:divsChild>
                <w:div w:id="1196235948">
                  <w:marLeft w:val="0"/>
                  <w:marRight w:val="0"/>
                  <w:marTop w:val="0"/>
                  <w:marBottom w:val="0"/>
                  <w:divBdr>
                    <w:top w:val="none" w:sz="0" w:space="0" w:color="auto"/>
                    <w:left w:val="none" w:sz="0" w:space="0" w:color="auto"/>
                    <w:bottom w:val="none" w:sz="0" w:space="0" w:color="auto"/>
                    <w:right w:val="none" w:sz="0" w:space="0" w:color="auto"/>
                  </w:divBdr>
                  <w:divsChild>
                    <w:div w:id="1196235976">
                      <w:marLeft w:val="0"/>
                      <w:marRight w:val="0"/>
                      <w:marTop w:val="0"/>
                      <w:marBottom w:val="0"/>
                      <w:divBdr>
                        <w:top w:val="none" w:sz="0" w:space="0" w:color="auto"/>
                        <w:left w:val="none" w:sz="0" w:space="0" w:color="auto"/>
                        <w:bottom w:val="none" w:sz="0" w:space="0" w:color="auto"/>
                        <w:right w:val="none" w:sz="0" w:space="0" w:color="auto"/>
                      </w:divBdr>
                      <w:divsChild>
                        <w:div w:id="1196235951">
                          <w:marLeft w:val="0"/>
                          <w:marRight w:val="0"/>
                          <w:marTop w:val="375"/>
                          <w:marBottom w:val="450"/>
                          <w:divBdr>
                            <w:top w:val="none" w:sz="0" w:space="0" w:color="auto"/>
                            <w:left w:val="none" w:sz="0" w:space="0" w:color="auto"/>
                            <w:bottom w:val="none" w:sz="0" w:space="0" w:color="auto"/>
                            <w:right w:val="none" w:sz="0" w:space="0" w:color="auto"/>
                          </w:divBdr>
                          <w:divsChild>
                            <w:div w:id="1196235974">
                              <w:marLeft w:val="0"/>
                              <w:marRight w:val="0"/>
                              <w:marTop w:val="0"/>
                              <w:marBottom w:val="0"/>
                              <w:divBdr>
                                <w:top w:val="none" w:sz="0" w:space="0" w:color="auto"/>
                                <w:left w:val="none" w:sz="0" w:space="0" w:color="auto"/>
                                <w:bottom w:val="none" w:sz="0" w:space="0" w:color="auto"/>
                                <w:right w:val="none" w:sz="0" w:space="0" w:color="auto"/>
                              </w:divBdr>
                              <w:divsChild>
                                <w:div w:id="1196235968">
                                  <w:marLeft w:val="0"/>
                                  <w:marRight w:val="0"/>
                                  <w:marTop w:val="0"/>
                                  <w:marBottom w:val="0"/>
                                  <w:divBdr>
                                    <w:top w:val="none" w:sz="0" w:space="0" w:color="auto"/>
                                    <w:left w:val="none" w:sz="0" w:space="0" w:color="auto"/>
                                    <w:bottom w:val="none" w:sz="0" w:space="0" w:color="auto"/>
                                    <w:right w:val="none" w:sz="0" w:space="0" w:color="auto"/>
                                  </w:divBdr>
                                  <w:divsChild>
                                    <w:div w:id="1196235955">
                                      <w:marLeft w:val="720"/>
                                      <w:marRight w:val="720"/>
                                      <w:marTop w:val="100"/>
                                      <w:marBottom w:val="100"/>
                                      <w:divBdr>
                                        <w:top w:val="none" w:sz="0" w:space="0" w:color="auto"/>
                                        <w:left w:val="none" w:sz="0" w:space="0" w:color="auto"/>
                                        <w:bottom w:val="none" w:sz="0" w:space="0" w:color="auto"/>
                                        <w:right w:val="none" w:sz="0" w:space="0" w:color="auto"/>
                                      </w:divBdr>
                                      <w:divsChild>
                                        <w:div w:id="1196235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6235956">
      <w:marLeft w:val="0"/>
      <w:marRight w:val="0"/>
      <w:marTop w:val="0"/>
      <w:marBottom w:val="0"/>
      <w:divBdr>
        <w:top w:val="none" w:sz="0" w:space="0" w:color="auto"/>
        <w:left w:val="none" w:sz="0" w:space="0" w:color="auto"/>
        <w:bottom w:val="none" w:sz="0" w:space="0" w:color="auto"/>
        <w:right w:val="none" w:sz="0" w:space="0" w:color="auto"/>
      </w:divBdr>
      <w:divsChild>
        <w:div w:id="1196235952">
          <w:marLeft w:val="0"/>
          <w:marRight w:val="0"/>
          <w:marTop w:val="0"/>
          <w:marBottom w:val="0"/>
          <w:divBdr>
            <w:top w:val="none" w:sz="0" w:space="0" w:color="auto"/>
            <w:left w:val="none" w:sz="0" w:space="0" w:color="auto"/>
            <w:bottom w:val="none" w:sz="0" w:space="0" w:color="auto"/>
            <w:right w:val="none" w:sz="0" w:space="0" w:color="auto"/>
          </w:divBdr>
          <w:divsChild>
            <w:div w:id="1196235957">
              <w:marLeft w:val="0"/>
              <w:marRight w:val="0"/>
              <w:marTop w:val="0"/>
              <w:marBottom w:val="0"/>
              <w:divBdr>
                <w:top w:val="none" w:sz="0" w:space="0" w:color="auto"/>
                <w:left w:val="none" w:sz="0" w:space="0" w:color="auto"/>
                <w:bottom w:val="none" w:sz="0" w:space="0" w:color="auto"/>
                <w:right w:val="none" w:sz="0" w:space="0" w:color="auto"/>
              </w:divBdr>
              <w:divsChild>
                <w:div w:id="1196235971">
                  <w:marLeft w:val="0"/>
                  <w:marRight w:val="0"/>
                  <w:marTop w:val="100"/>
                  <w:marBottom w:val="100"/>
                  <w:divBdr>
                    <w:top w:val="none" w:sz="0" w:space="0" w:color="auto"/>
                    <w:left w:val="none" w:sz="0" w:space="0" w:color="auto"/>
                    <w:bottom w:val="none" w:sz="0" w:space="0" w:color="auto"/>
                    <w:right w:val="none" w:sz="0" w:space="0" w:color="auto"/>
                  </w:divBdr>
                  <w:divsChild>
                    <w:div w:id="1196235979">
                      <w:marLeft w:val="0"/>
                      <w:marRight w:val="0"/>
                      <w:marTop w:val="0"/>
                      <w:marBottom w:val="0"/>
                      <w:divBdr>
                        <w:top w:val="none" w:sz="0" w:space="0" w:color="auto"/>
                        <w:left w:val="none" w:sz="0" w:space="0" w:color="auto"/>
                        <w:bottom w:val="none" w:sz="0" w:space="0" w:color="auto"/>
                        <w:right w:val="none" w:sz="0" w:space="0" w:color="auto"/>
                      </w:divBdr>
                      <w:divsChild>
                        <w:div w:id="1196235969">
                          <w:marLeft w:val="1"/>
                          <w:marRight w:val="0"/>
                          <w:marTop w:val="0"/>
                          <w:marBottom w:val="0"/>
                          <w:divBdr>
                            <w:top w:val="none" w:sz="0" w:space="0" w:color="auto"/>
                            <w:left w:val="none" w:sz="0" w:space="0" w:color="auto"/>
                            <w:bottom w:val="none" w:sz="0" w:space="0" w:color="auto"/>
                            <w:right w:val="none" w:sz="0" w:space="0" w:color="auto"/>
                          </w:divBdr>
                          <w:divsChild>
                            <w:div w:id="1196235967">
                              <w:marLeft w:val="0"/>
                              <w:marRight w:val="0"/>
                              <w:marTop w:val="0"/>
                              <w:marBottom w:val="0"/>
                              <w:divBdr>
                                <w:top w:val="none" w:sz="0" w:space="0" w:color="auto"/>
                                <w:left w:val="none" w:sz="0" w:space="0" w:color="auto"/>
                                <w:bottom w:val="none" w:sz="0" w:space="0" w:color="auto"/>
                                <w:right w:val="none" w:sz="0" w:space="0" w:color="auto"/>
                              </w:divBdr>
                              <w:divsChild>
                                <w:div w:id="1196235965">
                                  <w:marLeft w:val="0"/>
                                  <w:marRight w:val="0"/>
                                  <w:marTop w:val="0"/>
                                  <w:marBottom w:val="0"/>
                                  <w:divBdr>
                                    <w:top w:val="none" w:sz="0" w:space="0" w:color="auto"/>
                                    <w:left w:val="none" w:sz="0" w:space="0" w:color="auto"/>
                                    <w:bottom w:val="none" w:sz="0" w:space="0" w:color="auto"/>
                                    <w:right w:val="none" w:sz="0" w:space="0" w:color="auto"/>
                                  </w:divBdr>
                                  <w:divsChild>
                                    <w:div w:id="1196235972">
                                      <w:marLeft w:val="0"/>
                                      <w:marRight w:val="0"/>
                                      <w:marTop w:val="0"/>
                                      <w:marBottom w:val="0"/>
                                      <w:divBdr>
                                        <w:top w:val="none" w:sz="0" w:space="0" w:color="auto"/>
                                        <w:left w:val="none" w:sz="0" w:space="0" w:color="auto"/>
                                        <w:bottom w:val="none" w:sz="0" w:space="0" w:color="auto"/>
                                        <w:right w:val="none" w:sz="0" w:space="0" w:color="auto"/>
                                      </w:divBdr>
                                      <w:divsChild>
                                        <w:div w:id="1196235961">
                                          <w:marLeft w:val="0"/>
                                          <w:marRight w:val="0"/>
                                          <w:marTop w:val="0"/>
                                          <w:marBottom w:val="0"/>
                                          <w:divBdr>
                                            <w:top w:val="none" w:sz="0" w:space="0" w:color="auto"/>
                                            <w:left w:val="none" w:sz="0" w:space="0" w:color="auto"/>
                                            <w:bottom w:val="none" w:sz="0" w:space="0" w:color="auto"/>
                                            <w:right w:val="none" w:sz="0" w:space="0" w:color="auto"/>
                                          </w:divBdr>
                                          <w:divsChild>
                                            <w:div w:id="1196235966">
                                              <w:marLeft w:val="0"/>
                                              <w:marRight w:val="0"/>
                                              <w:marTop w:val="0"/>
                                              <w:marBottom w:val="0"/>
                                              <w:divBdr>
                                                <w:top w:val="none" w:sz="0" w:space="0" w:color="auto"/>
                                                <w:left w:val="none" w:sz="0" w:space="0" w:color="auto"/>
                                                <w:bottom w:val="none" w:sz="0" w:space="0" w:color="auto"/>
                                                <w:right w:val="none" w:sz="0" w:space="0" w:color="auto"/>
                                              </w:divBdr>
                                              <w:divsChild>
                                                <w:div w:id="1196235958">
                                                  <w:marLeft w:val="0"/>
                                                  <w:marRight w:val="0"/>
                                                  <w:marTop w:val="0"/>
                                                  <w:marBottom w:val="0"/>
                                                  <w:divBdr>
                                                    <w:top w:val="none" w:sz="0" w:space="0" w:color="auto"/>
                                                    <w:left w:val="none" w:sz="0" w:space="0" w:color="auto"/>
                                                    <w:bottom w:val="none" w:sz="0" w:space="0" w:color="auto"/>
                                                    <w:right w:val="none" w:sz="0" w:space="0" w:color="auto"/>
                                                  </w:divBdr>
                                                  <w:divsChild>
                                                    <w:div w:id="1196235970">
                                                      <w:marLeft w:val="0"/>
                                                      <w:marRight w:val="0"/>
                                                      <w:marTop w:val="0"/>
                                                      <w:marBottom w:val="0"/>
                                                      <w:divBdr>
                                                        <w:top w:val="none" w:sz="0" w:space="0" w:color="auto"/>
                                                        <w:left w:val="none" w:sz="0" w:space="0" w:color="auto"/>
                                                        <w:bottom w:val="none" w:sz="0" w:space="0" w:color="auto"/>
                                                        <w:right w:val="none" w:sz="0" w:space="0" w:color="auto"/>
                                                      </w:divBdr>
                                                      <w:divsChild>
                                                        <w:div w:id="1196235954">
                                                          <w:marLeft w:val="0"/>
                                                          <w:marRight w:val="0"/>
                                                          <w:marTop w:val="0"/>
                                                          <w:marBottom w:val="0"/>
                                                          <w:divBdr>
                                                            <w:top w:val="none" w:sz="0" w:space="0" w:color="auto"/>
                                                            <w:left w:val="none" w:sz="0" w:space="0" w:color="auto"/>
                                                            <w:bottom w:val="none" w:sz="0" w:space="0" w:color="auto"/>
                                                            <w:right w:val="none" w:sz="0" w:space="0" w:color="auto"/>
                                                          </w:divBdr>
                                                          <w:divsChild>
                                                            <w:div w:id="119623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96235959">
      <w:marLeft w:val="0"/>
      <w:marRight w:val="0"/>
      <w:marTop w:val="0"/>
      <w:marBottom w:val="0"/>
      <w:divBdr>
        <w:top w:val="none" w:sz="0" w:space="0" w:color="auto"/>
        <w:left w:val="none" w:sz="0" w:space="0" w:color="auto"/>
        <w:bottom w:val="none" w:sz="0" w:space="0" w:color="auto"/>
        <w:right w:val="none" w:sz="0" w:space="0" w:color="auto"/>
      </w:divBdr>
      <w:divsChild>
        <w:div w:id="1196235963">
          <w:marLeft w:val="0"/>
          <w:marRight w:val="0"/>
          <w:marTop w:val="0"/>
          <w:marBottom w:val="0"/>
          <w:divBdr>
            <w:top w:val="none" w:sz="0" w:space="0" w:color="auto"/>
            <w:left w:val="none" w:sz="0" w:space="0" w:color="auto"/>
            <w:bottom w:val="none" w:sz="0" w:space="0" w:color="auto"/>
            <w:right w:val="none" w:sz="0" w:space="0" w:color="auto"/>
          </w:divBdr>
          <w:divsChild>
            <w:div w:id="119623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235960">
      <w:marLeft w:val="0"/>
      <w:marRight w:val="0"/>
      <w:marTop w:val="0"/>
      <w:marBottom w:val="0"/>
      <w:divBdr>
        <w:top w:val="none" w:sz="0" w:space="0" w:color="auto"/>
        <w:left w:val="none" w:sz="0" w:space="0" w:color="auto"/>
        <w:bottom w:val="none" w:sz="0" w:space="0" w:color="auto"/>
        <w:right w:val="none" w:sz="0" w:space="0" w:color="auto"/>
      </w:divBdr>
    </w:div>
    <w:div w:id="1196235975">
      <w:marLeft w:val="0"/>
      <w:marRight w:val="0"/>
      <w:marTop w:val="0"/>
      <w:marBottom w:val="0"/>
      <w:divBdr>
        <w:top w:val="none" w:sz="0" w:space="0" w:color="auto"/>
        <w:left w:val="none" w:sz="0" w:space="0" w:color="auto"/>
        <w:bottom w:val="none" w:sz="0" w:space="0" w:color="auto"/>
        <w:right w:val="none" w:sz="0" w:space="0" w:color="auto"/>
      </w:divBdr>
      <w:divsChild>
        <w:div w:id="1196235964">
          <w:marLeft w:val="0"/>
          <w:marRight w:val="0"/>
          <w:marTop w:val="0"/>
          <w:marBottom w:val="0"/>
          <w:divBdr>
            <w:top w:val="none" w:sz="0" w:space="0" w:color="auto"/>
            <w:left w:val="none" w:sz="0" w:space="0" w:color="auto"/>
            <w:bottom w:val="none" w:sz="0" w:space="0" w:color="auto"/>
            <w:right w:val="none" w:sz="0" w:space="0" w:color="auto"/>
          </w:divBdr>
          <w:divsChild>
            <w:div w:id="119623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onyericsson.com/cws/products/mobilephones/overview/txt?cc=hr&amp;lc=hr" TargetMode="External"/><Relationship Id="rId13" Type="http://schemas.openxmlformats.org/officeDocument/2006/relationships/hyperlink" Target="file:///C:\Documents%20and%20Settings\Lahorka%20Cvitkovic\Local%20Settings\Temporary%20Internet%20Files\Content.IE5\G45A9LDE\www.youtube.com\SonyEricssonCroatia" TargetMode="External"/><Relationship Id="rId3" Type="http://schemas.openxmlformats.org/officeDocument/2006/relationships/settings" Target="settings.xml"/><Relationship Id="rId7" Type="http://schemas.openxmlformats.org/officeDocument/2006/relationships/hyperlink" Target="http://www.sonyericsson.com/cws/products/mobilephones/overview/txt?cc=hr&amp;lc=hr" TargetMode="External"/><Relationship Id="rId12" Type="http://schemas.openxmlformats.org/officeDocument/2006/relationships/hyperlink" Target="http://twitter.com/SonyEricssonH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cebook.com/SonyEricssonCroatia"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sonyericsson.com/cws/products/mobilephones/overview/txt?cc=hr&amp;lc=hr"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857</Words>
  <Characters>4891</Characters>
  <Application>Microsoft Office Outlook</Application>
  <DocSecurity>0</DocSecurity>
  <Lines>0</Lines>
  <Paragraphs>0</Paragraphs>
  <ScaleCrop>false</ScaleCrop>
  <Company>iris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dc:creator>
  <cp:keywords/>
  <dc:description/>
  <cp:lastModifiedBy>s</cp:lastModifiedBy>
  <cp:revision>2</cp:revision>
  <cp:lastPrinted>2011-06-17T10:37:00Z</cp:lastPrinted>
  <dcterms:created xsi:type="dcterms:W3CDTF">2011-06-23T20:45:00Z</dcterms:created>
  <dcterms:modified xsi:type="dcterms:W3CDTF">2011-06-23T20:45:00Z</dcterms:modified>
</cp:coreProperties>
</file>